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59E" w:rsidRPr="00B305D7" w:rsidRDefault="00DB459E" w:rsidP="00D91DA0">
      <w:pPr>
        <w:tabs>
          <w:tab w:val="decimal" w:pos="8505"/>
        </w:tabs>
        <w:spacing w:line="360" w:lineRule="auto"/>
        <w:ind w:firstLine="5670"/>
        <w:rPr>
          <w:sz w:val="28"/>
          <w:szCs w:val="28"/>
          <w:lang w:val="uk-UA"/>
        </w:rPr>
      </w:pPr>
      <w:r w:rsidRPr="00B305D7">
        <w:rPr>
          <w:sz w:val="28"/>
          <w:szCs w:val="28"/>
        </w:rPr>
        <w:t>ЗАТВЕРДЖЕНО</w:t>
      </w:r>
    </w:p>
    <w:p w:rsidR="00DB459E" w:rsidRPr="0033144B" w:rsidRDefault="00DB459E" w:rsidP="00D91DA0">
      <w:pPr>
        <w:tabs>
          <w:tab w:val="decimal" w:pos="8505"/>
        </w:tabs>
        <w:spacing w:line="360" w:lineRule="auto"/>
        <w:ind w:firstLine="5670"/>
        <w:rPr>
          <w:sz w:val="28"/>
          <w:szCs w:val="28"/>
          <w:lang w:val="uk-UA"/>
        </w:rPr>
      </w:pPr>
      <w:r w:rsidRPr="0033144B">
        <w:rPr>
          <w:sz w:val="28"/>
          <w:szCs w:val="28"/>
          <w:lang w:val="uk-UA"/>
        </w:rPr>
        <w:t>Наказ Міністерства екології</w:t>
      </w:r>
    </w:p>
    <w:p w:rsidR="00DB459E" w:rsidRPr="0033144B" w:rsidRDefault="00DB459E" w:rsidP="00D91DA0">
      <w:pPr>
        <w:tabs>
          <w:tab w:val="decimal" w:pos="8505"/>
        </w:tabs>
        <w:spacing w:line="360" w:lineRule="auto"/>
        <w:ind w:firstLine="5670"/>
        <w:rPr>
          <w:sz w:val="28"/>
          <w:szCs w:val="28"/>
          <w:lang w:val="uk-UA"/>
        </w:rPr>
      </w:pPr>
      <w:r w:rsidRPr="0033144B">
        <w:rPr>
          <w:sz w:val="28"/>
          <w:szCs w:val="28"/>
          <w:lang w:val="uk-UA"/>
        </w:rPr>
        <w:t>та природних ресурсів України</w:t>
      </w:r>
    </w:p>
    <w:p w:rsidR="00DB459E" w:rsidRPr="0033144B" w:rsidRDefault="00DB459E" w:rsidP="000A1A4A">
      <w:pPr>
        <w:tabs>
          <w:tab w:val="decimal" w:pos="8505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Pr="000A1A4A">
        <w:rPr>
          <w:sz w:val="28"/>
          <w:szCs w:val="28"/>
        </w:rPr>
        <w:t>16 серпня 2012</w:t>
      </w:r>
      <w:r w:rsidRPr="000A1A4A">
        <w:rPr>
          <w:sz w:val="28"/>
          <w:szCs w:val="28"/>
          <w:lang w:val="uk-UA"/>
        </w:rPr>
        <w:t>року</w:t>
      </w:r>
      <w:r>
        <w:rPr>
          <w:b/>
          <w:bCs/>
        </w:rPr>
        <w:t xml:space="preserve">   </w:t>
      </w:r>
      <w:r w:rsidRPr="000A1A4A">
        <w:rPr>
          <w:sz w:val="28"/>
          <w:szCs w:val="28"/>
        </w:rPr>
        <w:t>№ 407</w:t>
      </w:r>
      <w:r>
        <w:rPr>
          <w:b/>
          <w:bCs/>
        </w:rPr>
        <w:t xml:space="preserve">              </w:t>
      </w:r>
      <w:r w:rsidRPr="000A1A4A">
        <w:rPr>
          <w:sz w:val="28"/>
          <w:szCs w:val="28"/>
          <w:lang w:val="uk-UA"/>
        </w:rPr>
        <w:t xml:space="preserve">            </w:t>
      </w:r>
    </w:p>
    <w:p w:rsidR="00DB459E" w:rsidRPr="0033144B" w:rsidRDefault="00DB459E" w:rsidP="00E14AB8">
      <w:pPr>
        <w:jc w:val="center"/>
        <w:rPr>
          <w:sz w:val="28"/>
          <w:szCs w:val="28"/>
          <w:lang w:val="uk-UA"/>
        </w:rPr>
      </w:pPr>
    </w:p>
    <w:p w:rsidR="00DB459E" w:rsidRPr="0033144B" w:rsidRDefault="00DB459E" w:rsidP="00E14AB8">
      <w:pPr>
        <w:jc w:val="center"/>
        <w:rPr>
          <w:sz w:val="28"/>
          <w:szCs w:val="28"/>
          <w:lang w:val="uk-UA"/>
        </w:rPr>
      </w:pPr>
    </w:p>
    <w:p w:rsidR="00DB459E" w:rsidRDefault="00DB459E" w:rsidP="000A1A4A">
      <w:pPr>
        <w:ind w:firstLine="3969"/>
      </w:pPr>
      <w:r>
        <w:t>Зареєстровано в Міністерстві  юстиції України</w:t>
      </w:r>
    </w:p>
    <w:p w:rsidR="00DB459E" w:rsidRDefault="00DB459E" w:rsidP="000A1A4A">
      <w:pPr>
        <w:ind w:firstLine="3969"/>
      </w:pPr>
      <w:r>
        <w:t xml:space="preserve">                   від   07 вересня 2012 р</w:t>
      </w:r>
      <w:r>
        <w:rPr>
          <w:lang w:val="uk-UA"/>
        </w:rPr>
        <w:t>оку</w:t>
      </w:r>
      <w:r>
        <w:t xml:space="preserve">   </w:t>
      </w:r>
    </w:p>
    <w:p w:rsidR="00DB459E" w:rsidRDefault="00DB459E" w:rsidP="000A1A4A">
      <w:pPr>
        <w:ind w:firstLine="3969"/>
      </w:pPr>
      <w:r>
        <w:t xml:space="preserve">                       за № 1552/21864</w:t>
      </w:r>
    </w:p>
    <w:p w:rsidR="00DB459E" w:rsidRPr="0033144B" w:rsidRDefault="00DB459E" w:rsidP="00E14AB8">
      <w:pPr>
        <w:jc w:val="center"/>
        <w:rPr>
          <w:sz w:val="28"/>
          <w:szCs w:val="28"/>
          <w:lang w:val="uk-UA"/>
        </w:rPr>
      </w:pPr>
    </w:p>
    <w:p w:rsidR="00DB459E" w:rsidRDefault="00DB459E" w:rsidP="00E14AB8">
      <w:pPr>
        <w:jc w:val="center"/>
        <w:rPr>
          <w:sz w:val="28"/>
          <w:szCs w:val="28"/>
          <w:lang w:val="uk-UA"/>
        </w:rPr>
      </w:pPr>
    </w:p>
    <w:p w:rsidR="00DB459E" w:rsidRDefault="00DB459E" w:rsidP="00E14AB8">
      <w:pPr>
        <w:jc w:val="center"/>
        <w:rPr>
          <w:sz w:val="28"/>
          <w:szCs w:val="28"/>
          <w:lang w:val="uk-UA"/>
        </w:rPr>
      </w:pPr>
    </w:p>
    <w:p w:rsidR="00DB459E" w:rsidRDefault="00DB459E" w:rsidP="00E14AB8">
      <w:pPr>
        <w:jc w:val="center"/>
        <w:rPr>
          <w:sz w:val="28"/>
          <w:szCs w:val="28"/>
          <w:lang w:val="uk-UA"/>
        </w:rPr>
      </w:pPr>
    </w:p>
    <w:p w:rsidR="00DB459E" w:rsidRDefault="00DB459E" w:rsidP="00E14AB8">
      <w:pPr>
        <w:jc w:val="center"/>
        <w:rPr>
          <w:sz w:val="28"/>
          <w:szCs w:val="28"/>
          <w:lang w:val="uk-UA"/>
        </w:rPr>
      </w:pPr>
    </w:p>
    <w:p w:rsidR="00DB459E" w:rsidRDefault="00DB459E" w:rsidP="00E14AB8">
      <w:pPr>
        <w:jc w:val="center"/>
        <w:rPr>
          <w:sz w:val="28"/>
          <w:szCs w:val="28"/>
          <w:lang w:val="uk-UA"/>
        </w:rPr>
      </w:pPr>
    </w:p>
    <w:p w:rsidR="00DB459E" w:rsidRPr="0033144B" w:rsidRDefault="00DB459E" w:rsidP="00E14AB8">
      <w:pPr>
        <w:jc w:val="center"/>
        <w:rPr>
          <w:sz w:val="28"/>
          <w:szCs w:val="28"/>
          <w:lang w:val="uk-UA"/>
        </w:rPr>
      </w:pPr>
    </w:p>
    <w:p w:rsidR="00DB459E" w:rsidRPr="0033144B" w:rsidRDefault="00DB459E" w:rsidP="00E14AB8">
      <w:pPr>
        <w:jc w:val="center"/>
        <w:rPr>
          <w:sz w:val="28"/>
          <w:szCs w:val="28"/>
          <w:lang w:val="uk-UA"/>
        </w:rPr>
      </w:pPr>
    </w:p>
    <w:p w:rsidR="00DB459E" w:rsidRPr="0033144B" w:rsidRDefault="00DB459E" w:rsidP="00E14AB8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33144B">
        <w:rPr>
          <w:b/>
          <w:bCs/>
          <w:sz w:val="28"/>
          <w:szCs w:val="28"/>
          <w:lang w:val="uk-UA"/>
        </w:rPr>
        <w:t>ПОРЯДОК</w:t>
      </w:r>
    </w:p>
    <w:p w:rsidR="00DB459E" w:rsidRPr="0033144B" w:rsidRDefault="00DB459E" w:rsidP="00E14AB8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33144B">
        <w:rPr>
          <w:b/>
          <w:bCs/>
          <w:sz w:val="28"/>
          <w:szCs w:val="28"/>
          <w:lang w:val="uk-UA"/>
        </w:rPr>
        <w:t xml:space="preserve">проведення </w:t>
      </w:r>
      <w:r>
        <w:rPr>
          <w:b/>
          <w:bCs/>
          <w:sz w:val="28"/>
          <w:szCs w:val="28"/>
          <w:lang w:val="uk-UA"/>
        </w:rPr>
        <w:t xml:space="preserve">щорічного </w:t>
      </w:r>
      <w:r w:rsidRPr="0033144B">
        <w:rPr>
          <w:b/>
          <w:bCs/>
          <w:sz w:val="28"/>
          <w:szCs w:val="28"/>
          <w:lang w:val="uk-UA"/>
        </w:rPr>
        <w:t>Всеукраїнського конкурсу</w:t>
      </w:r>
    </w:p>
    <w:p w:rsidR="00DB459E" w:rsidRPr="0033144B" w:rsidRDefault="00DB459E" w:rsidP="00E14AB8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33144B">
        <w:rPr>
          <w:b/>
          <w:bCs/>
          <w:sz w:val="28"/>
          <w:szCs w:val="28"/>
          <w:lang w:val="uk-UA"/>
        </w:rPr>
        <w:t>«До чистих джерел»</w:t>
      </w:r>
    </w:p>
    <w:p w:rsidR="00DB459E" w:rsidRPr="0033144B" w:rsidRDefault="00DB459E" w:rsidP="00CC3D06">
      <w:pPr>
        <w:jc w:val="center"/>
        <w:rPr>
          <w:b/>
          <w:bCs/>
          <w:sz w:val="28"/>
          <w:szCs w:val="28"/>
          <w:lang w:val="uk-UA"/>
        </w:rPr>
      </w:pPr>
    </w:p>
    <w:p w:rsidR="00DB459E" w:rsidRPr="0033144B" w:rsidRDefault="00DB459E" w:rsidP="00CC3D06">
      <w:pPr>
        <w:jc w:val="center"/>
        <w:rPr>
          <w:b/>
          <w:bCs/>
          <w:sz w:val="28"/>
          <w:szCs w:val="28"/>
          <w:lang w:val="uk-UA"/>
        </w:rPr>
      </w:pPr>
      <w:r w:rsidRPr="0033144B">
        <w:rPr>
          <w:b/>
          <w:bCs/>
          <w:sz w:val="28"/>
          <w:szCs w:val="28"/>
          <w:lang w:val="uk-UA"/>
        </w:rPr>
        <w:t>І. Загальні положення</w:t>
      </w:r>
    </w:p>
    <w:p w:rsidR="00DB459E" w:rsidRPr="0033144B" w:rsidRDefault="00DB459E" w:rsidP="00913B2B">
      <w:pPr>
        <w:pStyle w:val="NormalWeb"/>
        <w:shd w:val="clear" w:color="auto" w:fill="FFFFFF"/>
        <w:spacing w:line="360" w:lineRule="auto"/>
        <w:ind w:firstLine="851"/>
        <w:jc w:val="both"/>
        <w:textAlignment w:val="top"/>
        <w:rPr>
          <w:sz w:val="28"/>
          <w:szCs w:val="28"/>
        </w:rPr>
      </w:pPr>
      <w:r w:rsidRPr="0033144B">
        <w:rPr>
          <w:sz w:val="28"/>
          <w:szCs w:val="28"/>
        </w:rPr>
        <w:t>1.1. Цей Порядок розроблено відповідно до</w:t>
      </w:r>
      <w:r w:rsidRPr="0033144B">
        <w:t xml:space="preserve"> </w:t>
      </w:r>
      <w:r w:rsidRPr="0033144B">
        <w:rPr>
          <w:sz w:val="28"/>
          <w:szCs w:val="28"/>
        </w:rPr>
        <w:t xml:space="preserve">постанови Кабінету Міністрів України  від  24 січня 2001 року № 51 «Про щорічний Всеукраїнський конкурс «До чистих джерел», що установлює процедуру підготовки та проведення </w:t>
      </w:r>
      <w:r>
        <w:rPr>
          <w:sz w:val="28"/>
          <w:szCs w:val="28"/>
        </w:rPr>
        <w:t xml:space="preserve">щорічного </w:t>
      </w:r>
      <w:r w:rsidRPr="0033144B">
        <w:rPr>
          <w:sz w:val="28"/>
          <w:szCs w:val="28"/>
        </w:rPr>
        <w:t xml:space="preserve">Всеукраїнського конкурсу «До чистих Джерел» (далі </w:t>
      </w:r>
      <w:r>
        <w:rPr>
          <w:sz w:val="28"/>
          <w:szCs w:val="28"/>
        </w:rPr>
        <w:t>–К</w:t>
      </w:r>
      <w:r w:rsidRPr="0033144B">
        <w:rPr>
          <w:sz w:val="28"/>
          <w:szCs w:val="28"/>
        </w:rPr>
        <w:t>онкурс).</w:t>
      </w:r>
    </w:p>
    <w:p w:rsidR="00DB459E" w:rsidRDefault="00DB459E" w:rsidP="00913B2B">
      <w:pPr>
        <w:pStyle w:val="NormalWeb"/>
        <w:shd w:val="clear" w:color="auto" w:fill="FFFFFF"/>
        <w:spacing w:line="360" w:lineRule="auto"/>
        <w:ind w:firstLine="851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1.2. Метою К</w:t>
      </w:r>
      <w:r w:rsidRPr="0033144B">
        <w:rPr>
          <w:sz w:val="28"/>
          <w:szCs w:val="28"/>
        </w:rPr>
        <w:t>онкурсу є залучення широких верств населення до практичної природоохоронної роботи, спрямованої на охорону і поліпшення стану джерел, річок та водойм України, раціональне викор</w:t>
      </w:r>
      <w:r w:rsidRPr="00517625">
        <w:rPr>
          <w:sz w:val="28"/>
          <w:szCs w:val="28"/>
        </w:rPr>
        <w:t xml:space="preserve">истання водних ресурсів, підвищення </w:t>
      </w:r>
      <w:r>
        <w:rPr>
          <w:sz w:val="28"/>
          <w:szCs w:val="28"/>
        </w:rPr>
        <w:t xml:space="preserve">рівня </w:t>
      </w:r>
      <w:r w:rsidRPr="00517625">
        <w:rPr>
          <w:sz w:val="28"/>
          <w:szCs w:val="28"/>
        </w:rPr>
        <w:t>екологічної і правової обізнаності громадян щодо охорони водних ресурсів</w:t>
      </w:r>
      <w:r>
        <w:rPr>
          <w:sz w:val="28"/>
          <w:szCs w:val="28"/>
        </w:rPr>
        <w:t>,</w:t>
      </w:r>
      <w:r w:rsidRPr="00517625">
        <w:rPr>
          <w:sz w:val="28"/>
          <w:szCs w:val="28"/>
        </w:rPr>
        <w:t xml:space="preserve"> шляхом розвитку громадянських екологічних ініціатив.</w:t>
      </w:r>
    </w:p>
    <w:p w:rsidR="00DB459E" w:rsidRPr="00517625" w:rsidRDefault="00DB459E" w:rsidP="00913B2B">
      <w:pPr>
        <w:pStyle w:val="NormalWeb"/>
        <w:shd w:val="clear" w:color="auto" w:fill="FFFFFF"/>
        <w:spacing w:line="360" w:lineRule="auto"/>
        <w:ind w:firstLine="851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517625">
        <w:rPr>
          <w:sz w:val="28"/>
          <w:szCs w:val="28"/>
        </w:rPr>
        <w:t>О</w:t>
      </w:r>
      <w:r>
        <w:rPr>
          <w:sz w:val="28"/>
          <w:szCs w:val="28"/>
        </w:rPr>
        <w:t>сновними завданнями Конкурсу є:</w:t>
      </w:r>
    </w:p>
    <w:p w:rsidR="00DB459E" w:rsidRPr="00F32D7D" w:rsidRDefault="00DB459E" w:rsidP="00CE5BC7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підтримка </w:t>
      </w:r>
      <w:r w:rsidRPr="00F32D7D">
        <w:rPr>
          <w:sz w:val="28"/>
          <w:szCs w:val="28"/>
          <w:lang w:val="uk-UA"/>
        </w:rPr>
        <w:t xml:space="preserve">природоохоронної діяльності, спрямованої на досягнення конкретних практичних результатів з охорони та оздоровлення водних об’єктів; </w:t>
      </w:r>
    </w:p>
    <w:p w:rsidR="00DB459E" w:rsidRPr="00F32D7D" w:rsidRDefault="00DB459E" w:rsidP="00CE5BC7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активізація </w:t>
      </w:r>
      <w:r w:rsidRPr="00F32D7D">
        <w:rPr>
          <w:sz w:val="28"/>
          <w:szCs w:val="28"/>
          <w:lang w:val="uk-UA"/>
        </w:rPr>
        <w:t xml:space="preserve">екологічних ініціатив об’єднань громадян та окремих активістів; </w:t>
      </w:r>
    </w:p>
    <w:p w:rsidR="00DB459E" w:rsidRDefault="00DB459E" w:rsidP="00913B2B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</w:t>
      </w:r>
      <w:r w:rsidRPr="00F32D7D">
        <w:rPr>
          <w:sz w:val="28"/>
          <w:szCs w:val="28"/>
          <w:lang w:val="uk-UA"/>
        </w:rPr>
        <w:t xml:space="preserve"> просвіт</w:t>
      </w:r>
      <w:r>
        <w:rPr>
          <w:sz w:val="28"/>
          <w:szCs w:val="28"/>
          <w:lang w:val="uk-UA"/>
        </w:rPr>
        <w:t xml:space="preserve">ницько-інформаційної діяльності </w:t>
      </w:r>
      <w:r w:rsidRPr="00F32D7D">
        <w:rPr>
          <w:sz w:val="28"/>
          <w:szCs w:val="28"/>
          <w:lang w:val="uk-UA"/>
        </w:rPr>
        <w:t xml:space="preserve">щодо основних положень водного законодавства та практики його застосування, актуальних проблем стану водних ресурсів, його реального впливу на здоров’я людей, висвітлення прикладів позитивної практики водокористування. </w:t>
      </w:r>
    </w:p>
    <w:p w:rsidR="00DB459E" w:rsidRDefault="00DB459E" w:rsidP="00913B2B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DB459E" w:rsidRDefault="00DB459E" w:rsidP="00913B2B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D3921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4</w:t>
      </w:r>
      <w:r w:rsidRPr="00CD392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Конкурс прямований на:</w:t>
      </w:r>
    </w:p>
    <w:p w:rsidR="00DB459E" w:rsidRDefault="00DB459E" w:rsidP="00F2467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D3921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4</w:t>
      </w:r>
      <w:r w:rsidRPr="00CD392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1. </w:t>
      </w:r>
      <w:r w:rsidRPr="003B22BE">
        <w:rPr>
          <w:sz w:val="28"/>
          <w:szCs w:val="28"/>
          <w:lang w:val="uk-UA"/>
        </w:rPr>
        <w:t>Проведення комплексу робіт з оздоровлення (відно</w:t>
      </w:r>
      <w:r>
        <w:rPr>
          <w:sz w:val="28"/>
          <w:szCs w:val="28"/>
          <w:lang w:val="uk-UA"/>
        </w:rPr>
        <w:t xml:space="preserve">влення) окремих річок за участю </w:t>
      </w:r>
      <w:r w:rsidRPr="003B22BE">
        <w:rPr>
          <w:sz w:val="28"/>
          <w:szCs w:val="28"/>
          <w:lang w:val="uk-UA"/>
        </w:rPr>
        <w:t xml:space="preserve">органів виконавчої влади, органів місцевого самоврядування  та </w:t>
      </w:r>
      <w:r>
        <w:rPr>
          <w:sz w:val="28"/>
          <w:szCs w:val="28"/>
          <w:lang w:val="uk-UA"/>
        </w:rPr>
        <w:t>широкої громадськості, зокрема:</w:t>
      </w:r>
    </w:p>
    <w:p w:rsidR="00DB459E" w:rsidRPr="003B22BE" w:rsidRDefault="00DB459E" w:rsidP="00D21023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3B22BE">
        <w:rPr>
          <w:sz w:val="28"/>
          <w:szCs w:val="28"/>
          <w:lang w:val="uk-UA"/>
        </w:rPr>
        <w:t xml:space="preserve">відновлення та впорядкування </w:t>
      </w:r>
      <w:r w:rsidRPr="000817CE">
        <w:rPr>
          <w:sz w:val="28"/>
          <w:szCs w:val="28"/>
          <w:lang w:val="uk-UA"/>
        </w:rPr>
        <w:t>водних об’єктів;</w:t>
      </w:r>
      <w:r w:rsidRPr="003B22BE">
        <w:rPr>
          <w:sz w:val="28"/>
          <w:szCs w:val="28"/>
          <w:lang w:val="uk-UA"/>
        </w:rPr>
        <w:t xml:space="preserve"> </w:t>
      </w:r>
    </w:p>
    <w:p w:rsidR="00DB459E" w:rsidRPr="003B22BE" w:rsidRDefault="00DB459E" w:rsidP="003B22B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3B22BE">
        <w:rPr>
          <w:sz w:val="28"/>
          <w:szCs w:val="28"/>
          <w:lang w:val="uk-UA"/>
        </w:rPr>
        <w:t xml:space="preserve">впорядкування і догляд (очистка, залуження, заліснення) існуючих прибережних захисних смуг річок; </w:t>
      </w:r>
    </w:p>
    <w:p w:rsidR="00DB459E" w:rsidRPr="003B22BE" w:rsidRDefault="00DB459E" w:rsidP="003B22B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3B22BE">
        <w:rPr>
          <w:sz w:val="28"/>
          <w:szCs w:val="28"/>
          <w:lang w:val="uk-UA"/>
        </w:rPr>
        <w:t xml:space="preserve">створення прибережних захисних смуг; </w:t>
      </w:r>
    </w:p>
    <w:p w:rsidR="00DB459E" w:rsidRPr="003B22BE" w:rsidRDefault="00DB459E" w:rsidP="003B22B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3B22BE">
        <w:rPr>
          <w:sz w:val="28"/>
          <w:szCs w:val="28"/>
          <w:lang w:val="uk-UA"/>
        </w:rPr>
        <w:t xml:space="preserve">провадження заходів з відновлення історично сформованих природних ландшафтів у межах водоохоронних зон річок; </w:t>
      </w:r>
    </w:p>
    <w:p w:rsidR="00DB459E" w:rsidRPr="003B22BE" w:rsidRDefault="00DB459E" w:rsidP="003B22B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створення </w:t>
      </w:r>
      <w:r w:rsidRPr="003B22BE">
        <w:rPr>
          <w:sz w:val="28"/>
          <w:szCs w:val="28"/>
          <w:lang w:val="uk-UA"/>
        </w:rPr>
        <w:t>та утримання об'єктів природно-заповідного фонду для збереження біорізноманіття біля витоків, на дільницях, важливих для гідрологічного і гідробіологічного режимів</w:t>
      </w:r>
      <w:r>
        <w:rPr>
          <w:sz w:val="28"/>
          <w:szCs w:val="28"/>
          <w:lang w:val="uk-UA"/>
        </w:rPr>
        <w:t>,</w:t>
      </w:r>
      <w:r w:rsidRPr="003B22BE">
        <w:rPr>
          <w:sz w:val="28"/>
          <w:szCs w:val="28"/>
          <w:lang w:val="uk-UA"/>
        </w:rPr>
        <w:t xml:space="preserve"> та у дельтах річок тощо</w:t>
      </w:r>
      <w:r>
        <w:rPr>
          <w:sz w:val="28"/>
          <w:szCs w:val="28"/>
          <w:lang w:val="uk-UA"/>
        </w:rPr>
        <w:t>;</w:t>
      </w:r>
      <w:r w:rsidRPr="003B22BE">
        <w:rPr>
          <w:sz w:val="28"/>
          <w:szCs w:val="28"/>
          <w:lang w:val="uk-UA"/>
        </w:rPr>
        <w:t xml:space="preserve"> </w:t>
      </w:r>
    </w:p>
    <w:p w:rsidR="00DB459E" w:rsidRPr="003B22BE" w:rsidRDefault="00DB459E" w:rsidP="003B22B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3B22BE">
        <w:rPr>
          <w:sz w:val="28"/>
          <w:szCs w:val="28"/>
          <w:lang w:val="uk-UA"/>
        </w:rPr>
        <w:t>ивчення</w:t>
      </w:r>
      <w:r>
        <w:rPr>
          <w:sz w:val="28"/>
          <w:szCs w:val="28"/>
          <w:lang w:val="uk-UA"/>
        </w:rPr>
        <w:t xml:space="preserve"> </w:t>
      </w:r>
      <w:r w:rsidRPr="000817CE">
        <w:rPr>
          <w:sz w:val="28"/>
          <w:szCs w:val="28"/>
          <w:lang w:val="uk-UA"/>
        </w:rPr>
        <w:t>екологічного</w:t>
      </w:r>
      <w:r w:rsidRPr="003B22BE">
        <w:rPr>
          <w:sz w:val="28"/>
          <w:szCs w:val="28"/>
          <w:lang w:val="uk-UA"/>
        </w:rPr>
        <w:t xml:space="preserve"> стану окремих річок (збір інформації) та розробка і впровадження планів дій з їх оздоровлення.</w:t>
      </w:r>
    </w:p>
    <w:p w:rsidR="00DB459E" w:rsidRDefault="00DB459E" w:rsidP="003B22B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D3921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4</w:t>
      </w:r>
      <w:r w:rsidRPr="00CD392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2. </w:t>
      </w:r>
      <w:r w:rsidRPr="003B22BE">
        <w:rPr>
          <w:sz w:val="28"/>
          <w:szCs w:val="28"/>
          <w:lang w:val="uk-UA"/>
        </w:rPr>
        <w:t xml:space="preserve">Заходи інформаційно-просвітницької діяльності серед населення, зокрема: </w:t>
      </w:r>
    </w:p>
    <w:p w:rsidR="00DB459E" w:rsidRPr="003B22BE" w:rsidRDefault="00DB459E" w:rsidP="003B22B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3B22BE">
        <w:rPr>
          <w:sz w:val="28"/>
          <w:szCs w:val="28"/>
          <w:lang w:val="uk-UA"/>
        </w:rPr>
        <w:t xml:space="preserve">підготовка та поширення серед громадськості, керівників підприємств та посадових осіб органів виконавчої влади і органів місцевого самоврядування різнопланової інформації (книг, брошур, буклетів, плакатів, листівок тощо) про водойми України і плани дій з охорони та </w:t>
      </w:r>
      <w:r>
        <w:rPr>
          <w:sz w:val="28"/>
          <w:szCs w:val="28"/>
          <w:lang w:val="uk-UA"/>
        </w:rPr>
        <w:t>відтворення</w:t>
      </w:r>
      <w:r w:rsidRPr="003B22BE">
        <w:rPr>
          <w:sz w:val="28"/>
          <w:szCs w:val="28"/>
          <w:lang w:val="uk-UA"/>
        </w:rPr>
        <w:t xml:space="preserve"> конкретних водних об’єктів.</w:t>
      </w:r>
    </w:p>
    <w:p w:rsidR="00DB459E" w:rsidRPr="003B22BE" w:rsidRDefault="00DB459E" w:rsidP="00F2467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D3921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4</w:t>
      </w:r>
      <w:r w:rsidRPr="00CD392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3. Висвітлення </w:t>
      </w:r>
      <w:r w:rsidRPr="003B22BE">
        <w:rPr>
          <w:sz w:val="28"/>
          <w:szCs w:val="28"/>
          <w:lang w:val="uk-UA"/>
        </w:rPr>
        <w:t>у засобах масової інформації реалізації заходів за тематикою завдань Конкурсу.</w:t>
      </w:r>
    </w:p>
    <w:p w:rsidR="00DB459E" w:rsidRPr="003B22BE" w:rsidRDefault="00DB459E" w:rsidP="003B22B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D3921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4</w:t>
      </w:r>
      <w:r w:rsidRPr="00CD392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4. </w:t>
      </w:r>
      <w:r w:rsidRPr="003B22BE">
        <w:rPr>
          <w:sz w:val="28"/>
          <w:szCs w:val="28"/>
          <w:lang w:val="uk-UA"/>
        </w:rPr>
        <w:t>Проведення науково-практичних конференцій, конкурсів, виставок</w:t>
      </w:r>
      <w:r w:rsidRPr="000817CE">
        <w:rPr>
          <w:sz w:val="28"/>
          <w:szCs w:val="28"/>
          <w:lang w:val="uk-UA"/>
        </w:rPr>
        <w:t xml:space="preserve"> </w:t>
      </w:r>
      <w:r w:rsidRPr="003B22BE">
        <w:rPr>
          <w:sz w:val="28"/>
          <w:szCs w:val="28"/>
          <w:lang w:val="uk-UA"/>
        </w:rPr>
        <w:t>за тематикою завдань Конкурсу.</w:t>
      </w:r>
    </w:p>
    <w:p w:rsidR="00DB459E" w:rsidRPr="003B22BE" w:rsidRDefault="00DB459E" w:rsidP="003B22B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D3921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4</w:t>
      </w:r>
      <w:r w:rsidRPr="00CD392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5. </w:t>
      </w:r>
      <w:r w:rsidRPr="003B22BE">
        <w:rPr>
          <w:sz w:val="28"/>
          <w:szCs w:val="28"/>
          <w:lang w:val="uk-UA"/>
        </w:rPr>
        <w:t xml:space="preserve">Проведення заходів зі збереження історико-культурної спадщини в долинах річок, </w:t>
      </w:r>
      <w:r>
        <w:rPr>
          <w:sz w:val="28"/>
          <w:szCs w:val="28"/>
          <w:lang w:val="uk-UA"/>
        </w:rPr>
        <w:t>зокрема</w:t>
      </w:r>
      <w:r w:rsidRPr="003B22BE">
        <w:rPr>
          <w:sz w:val="28"/>
          <w:szCs w:val="28"/>
          <w:lang w:val="uk-UA"/>
        </w:rPr>
        <w:t xml:space="preserve"> організація та підтримка еколого-етног</w:t>
      </w:r>
      <w:r>
        <w:rPr>
          <w:sz w:val="28"/>
          <w:szCs w:val="28"/>
          <w:lang w:val="uk-UA"/>
        </w:rPr>
        <w:t>рафічних туристських маршрутів,</w:t>
      </w:r>
      <w:r w:rsidRPr="003B22BE">
        <w:rPr>
          <w:sz w:val="28"/>
          <w:szCs w:val="28"/>
          <w:lang w:val="uk-UA"/>
        </w:rPr>
        <w:t xml:space="preserve"> «екологічних навчальних стежок» тощо.</w:t>
      </w:r>
    </w:p>
    <w:p w:rsidR="00DB459E" w:rsidRPr="003B22BE" w:rsidRDefault="00DB459E" w:rsidP="003B22B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D3921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4</w:t>
      </w:r>
      <w:r w:rsidRPr="00CD392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6. </w:t>
      </w:r>
      <w:r w:rsidRPr="003B22BE">
        <w:rPr>
          <w:sz w:val="28"/>
          <w:szCs w:val="28"/>
          <w:lang w:val="uk-UA"/>
        </w:rPr>
        <w:t>Упровадження заходів з утримання у зразковому санітарному стані території річкових долин, особливо у межах населених пунктів, створення парків, скверів, лісопарків та інших об’єктів зеленого будівництва в межах водоохоронних зон водних об’єктів.</w:t>
      </w:r>
    </w:p>
    <w:p w:rsidR="00DB459E" w:rsidRPr="003B22BE" w:rsidRDefault="00DB459E" w:rsidP="003B22B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D3921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4</w:t>
      </w:r>
      <w:r w:rsidRPr="00CD392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7. </w:t>
      </w:r>
      <w:r w:rsidRPr="003B22BE">
        <w:rPr>
          <w:sz w:val="28"/>
          <w:szCs w:val="28"/>
          <w:lang w:val="uk-UA"/>
        </w:rPr>
        <w:t xml:space="preserve">Проведення громадських слухань з проблем відповідності стану водних ресурсів вимогам Водного кодексу України та розгляд конкретних </w:t>
      </w:r>
      <w:r>
        <w:rPr>
          <w:sz w:val="28"/>
          <w:szCs w:val="28"/>
          <w:lang w:val="uk-UA"/>
        </w:rPr>
        <w:t>п</w:t>
      </w:r>
      <w:r w:rsidRPr="003B22BE">
        <w:rPr>
          <w:sz w:val="28"/>
          <w:szCs w:val="28"/>
          <w:lang w:val="uk-UA"/>
        </w:rPr>
        <w:t>ланів дій з поліпшення стану водних ресурсів.</w:t>
      </w:r>
    </w:p>
    <w:p w:rsidR="00DB459E" w:rsidRPr="003B22BE" w:rsidRDefault="00DB459E" w:rsidP="003B22B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D3921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4</w:t>
      </w:r>
      <w:r w:rsidRPr="00CD392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8. </w:t>
      </w:r>
      <w:r w:rsidRPr="003B22BE">
        <w:rPr>
          <w:sz w:val="28"/>
          <w:szCs w:val="28"/>
          <w:lang w:val="uk-UA"/>
        </w:rPr>
        <w:t>Проведення громадських екологічних експертиз для визначення доцільності утримання окремих ставків та водосховищ на малих і середніх річках, експлуатації та утримання окремих осушувальних та зрошувальних меліоративних систем тощо.</w:t>
      </w:r>
    </w:p>
    <w:p w:rsidR="00DB459E" w:rsidRPr="003B22BE" w:rsidRDefault="00DB459E" w:rsidP="0000676C">
      <w:pPr>
        <w:tabs>
          <w:tab w:val="left" w:pos="1560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D3921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4</w:t>
      </w:r>
      <w:r w:rsidRPr="00CD392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9. </w:t>
      </w:r>
      <w:r w:rsidRPr="003B22BE">
        <w:rPr>
          <w:sz w:val="28"/>
          <w:szCs w:val="28"/>
          <w:lang w:val="uk-UA"/>
        </w:rPr>
        <w:t>Інші види діяльності, внаслідок яких досягається суттєве поліпшення стану водних об’єктів або зростають суспільні можливості для вирішення водно-екологічних проблем.</w:t>
      </w:r>
    </w:p>
    <w:p w:rsidR="00DB459E" w:rsidRDefault="00DB459E" w:rsidP="00913B2B">
      <w:pPr>
        <w:shd w:val="clear" w:color="auto" w:fill="FFFFFF"/>
        <w:spacing w:beforeAutospacing="1" w:after="165" w:line="270" w:lineRule="atLeast"/>
        <w:jc w:val="center"/>
        <w:textAlignment w:val="top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II. Організація проведення К</w:t>
      </w:r>
      <w:r w:rsidRPr="00C94AC6">
        <w:rPr>
          <w:b/>
          <w:bCs/>
          <w:sz w:val="28"/>
          <w:szCs w:val="28"/>
          <w:lang w:val="uk-UA" w:eastAsia="uk-UA"/>
        </w:rPr>
        <w:t>онкурсу</w:t>
      </w:r>
    </w:p>
    <w:p w:rsidR="00DB459E" w:rsidRDefault="00DB459E" w:rsidP="007D6A3C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textAlignment w:val="top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2.1. З метою остаточного </w:t>
      </w:r>
      <w:r>
        <w:rPr>
          <w:sz w:val="28"/>
          <w:szCs w:val="28"/>
          <w:lang w:val="uk-UA"/>
        </w:rPr>
        <w:t>оцінювання поданих учасниками К</w:t>
      </w:r>
      <w:r w:rsidRPr="00C94AC6">
        <w:rPr>
          <w:sz w:val="28"/>
          <w:szCs w:val="28"/>
          <w:lang w:val="uk-UA"/>
        </w:rPr>
        <w:t>онкурсу робіт</w:t>
      </w:r>
      <w:r>
        <w:rPr>
          <w:sz w:val="28"/>
          <w:szCs w:val="28"/>
          <w:lang w:val="uk-UA"/>
        </w:rPr>
        <w:t xml:space="preserve"> Мінприроди України </w:t>
      </w:r>
      <w:r>
        <w:rPr>
          <w:sz w:val="28"/>
          <w:szCs w:val="28"/>
          <w:lang w:val="uk-UA" w:eastAsia="uk-UA"/>
        </w:rPr>
        <w:t>у</w:t>
      </w:r>
      <w:r w:rsidRPr="00E56A75">
        <w:rPr>
          <w:sz w:val="28"/>
          <w:szCs w:val="28"/>
          <w:lang w:val="uk-UA" w:eastAsia="uk-UA"/>
        </w:rPr>
        <w:t xml:space="preserve">творює </w:t>
      </w:r>
      <w:r>
        <w:rPr>
          <w:sz w:val="28"/>
          <w:szCs w:val="28"/>
          <w:lang w:val="uk-UA" w:eastAsia="uk-UA"/>
        </w:rPr>
        <w:t xml:space="preserve">Конкурсну комісію </w:t>
      </w:r>
      <w:r w:rsidRPr="00C94AC6">
        <w:rPr>
          <w:sz w:val="28"/>
          <w:szCs w:val="28"/>
          <w:lang w:val="uk-UA"/>
        </w:rPr>
        <w:t>щорічного Всеукраїнського конкурсу «До чистих джерел»</w:t>
      </w:r>
      <w:r w:rsidRPr="00E56A75">
        <w:rPr>
          <w:sz w:val="28"/>
          <w:szCs w:val="28"/>
          <w:lang w:val="uk-UA" w:eastAsia="uk-UA"/>
        </w:rPr>
        <w:t xml:space="preserve"> (далі - </w:t>
      </w:r>
      <w:r>
        <w:rPr>
          <w:sz w:val="28"/>
          <w:szCs w:val="28"/>
          <w:lang w:val="uk-UA" w:eastAsia="uk-UA"/>
        </w:rPr>
        <w:t>Комісія</w:t>
      </w:r>
      <w:r w:rsidRPr="00E56A75">
        <w:rPr>
          <w:sz w:val="28"/>
          <w:szCs w:val="28"/>
          <w:lang w:val="uk-UA" w:eastAsia="uk-UA"/>
        </w:rPr>
        <w:t xml:space="preserve">). </w:t>
      </w:r>
    </w:p>
    <w:p w:rsidR="00DB459E" w:rsidRDefault="00DB459E" w:rsidP="007D6A3C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textAlignment w:val="top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</w:t>
      </w:r>
      <w:r w:rsidRPr="00E56A75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>2</w:t>
      </w:r>
      <w:r w:rsidRPr="00E56A75">
        <w:rPr>
          <w:sz w:val="28"/>
          <w:szCs w:val="28"/>
          <w:lang w:val="uk-UA" w:eastAsia="uk-UA"/>
        </w:rPr>
        <w:t xml:space="preserve">. Персональний склад </w:t>
      </w:r>
      <w:r>
        <w:rPr>
          <w:sz w:val="28"/>
          <w:szCs w:val="28"/>
          <w:lang w:val="uk-UA" w:eastAsia="uk-UA"/>
        </w:rPr>
        <w:t>Комісії</w:t>
      </w:r>
      <w:r w:rsidRPr="00E56A75">
        <w:rPr>
          <w:sz w:val="28"/>
          <w:szCs w:val="28"/>
          <w:lang w:val="uk-UA" w:eastAsia="uk-UA"/>
        </w:rPr>
        <w:t xml:space="preserve"> затверджується наказом М</w:t>
      </w:r>
      <w:r>
        <w:rPr>
          <w:sz w:val="28"/>
          <w:szCs w:val="28"/>
          <w:lang w:val="uk-UA" w:eastAsia="uk-UA"/>
        </w:rPr>
        <w:t>інприроди України.</w:t>
      </w:r>
    </w:p>
    <w:p w:rsidR="00DB459E" w:rsidRDefault="00DB459E" w:rsidP="007D6A3C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textAlignment w:val="top"/>
        <w:rPr>
          <w:sz w:val="28"/>
          <w:szCs w:val="28"/>
          <w:lang w:val="uk-UA"/>
        </w:rPr>
      </w:pPr>
      <w:r w:rsidRPr="00645114">
        <w:rPr>
          <w:sz w:val="28"/>
          <w:szCs w:val="28"/>
          <w:highlight w:val="green"/>
          <w:lang w:val="uk-UA" w:eastAsia="uk-UA"/>
        </w:rPr>
        <w:t>2.</w:t>
      </w:r>
      <w:r w:rsidRPr="00645114">
        <w:rPr>
          <w:sz w:val="28"/>
          <w:szCs w:val="28"/>
          <w:highlight w:val="green"/>
          <w:lang w:eastAsia="uk-UA"/>
        </w:rPr>
        <w:t>3</w:t>
      </w:r>
      <w:r w:rsidRPr="00645114">
        <w:rPr>
          <w:sz w:val="28"/>
          <w:szCs w:val="28"/>
          <w:highlight w:val="green"/>
          <w:lang w:val="uk-UA" w:eastAsia="uk-UA"/>
        </w:rPr>
        <w:t xml:space="preserve">. </w:t>
      </w:r>
      <w:r w:rsidRPr="00645114">
        <w:rPr>
          <w:sz w:val="28"/>
          <w:szCs w:val="28"/>
          <w:highlight w:val="green"/>
          <w:lang w:val="uk-UA"/>
        </w:rPr>
        <w:t>Матеріали для участі в Конкурсі приймаються Мінприроди України до 1 листопада поточного року.</w:t>
      </w:r>
    </w:p>
    <w:p w:rsidR="00DB459E" w:rsidRPr="00C70C2C" w:rsidRDefault="00DB459E" w:rsidP="007D6A3C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textAlignment w:val="top"/>
        <w:rPr>
          <w:sz w:val="28"/>
          <w:szCs w:val="28"/>
          <w:lang w:val="uk-UA"/>
        </w:rPr>
      </w:pPr>
      <w:r w:rsidRPr="00C70C2C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4</w:t>
      </w:r>
      <w:r w:rsidRPr="00C70C2C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Підсумки</w:t>
      </w:r>
      <w:r w:rsidRPr="00C70C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C70C2C">
        <w:rPr>
          <w:sz w:val="28"/>
          <w:szCs w:val="28"/>
          <w:lang w:val="uk-UA"/>
        </w:rPr>
        <w:t xml:space="preserve">онкурсу затверджуються </w:t>
      </w:r>
      <w:r>
        <w:rPr>
          <w:sz w:val="28"/>
          <w:szCs w:val="28"/>
          <w:lang w:val="uk-UA"/>
        </w:rPr>
        <w:t>К</w:t>
      </w:r>
      <w:r w:rsidRPr="00C70C2C">
        <w:rPr>
          <w:sz w:val="28"/>
          <w:szCs w:val="28"/>
          <w:lang w:val="uk-UA"/>
        </w:rPr>
        <w:t>омісією</w:t>
      </w:r>
      <w:r>
        <w:rPr>
          <w:sz w:val="28"/>
          <w:szCs w:val="28"/>
          <w:lang w:val="uk-UA"/>
        </w:rPr>
        <w:t xml:space="preserve"> до 1 грудня поточного року і о</w:t>
      </w:r>
      <w:r w:rsidRPr="00C70C2C">
        <w:rPr>
          <w:sz w:val="28"/>
          <w:szCs w:val="28"/>
          <w:lang w:val="uk-UA"/>
        </w:rPr>
        <w:t xml:space="preserve">голошуються </w:t>
      </w:r>
      <w:r>
        <w:rPr>
          <w:sz w:val="28"/>
          <w:szCs w:val="28"/>
          <w:lang w:val="uk-UA"/>
        </w:rPr>
        <w:t>в</w:t>
      </w:r>
      <w:r w:rsidRPr="00C70C2C">
        <w:rPr>
          <w:sz w:val="28"/>
          <w:szCs w:val="28"/>
          <w:lang w:val="uk-UA"/>
        </w:rPr>
        <w:t xml:space="preserve"> День довкілля </w:t>
      </w:r>
      <w:r>
        <w:rPr>
          <w:sz w:val="28"/>
          <w:szCs w:val="28"/>
          <w:lang w:val="uk-UA"/>
        </w:rPr>
        <w:t>у наступному році і</w:t>
      </w:r>
      <w:r w:rsidRPr="00C70C2C">
        <w:rPr>
          <w:sz w:val="28"/>
          <w:szCs w:val="28"/>
          <w:lang w:val="uk-UA"/>
        </w:rPr>
        <w:t>з вшануванням і нагородженням переможців.</w:t>
      </w:r>
    </w:p>
    <w:p w:rsidR="00DB459E" w:rsidRDefault="00DB459E" w:rsidP="00CC3D06">
      <w:pPr>
        <w:ind w:firstLine="720"/>
        <w:jc w:val="both"/>
        <w:rPr>
          <w:sz w:val="12"/>
          <w:szCs w:val="12"/>
          <w:lang w:val="uk-UA"/>
        </w:rPr>
      </w:pPr>
    </w:p>
    <w:p w:rsidR="00DB459E" w:rsidRPr="00C70C2C" w:rsidRDefault="00DB459E" w:rsidP="00CC3D06">
      <w:pPr>
        <w:ind w:firstLine="720"/>
        <w:jc w:val="both"/>
        <w:rPr>
          <w:sz w:val="12"/>
          <w:szCs w:val="12"/>
          <w:lang w:val="uk-UA"/>
        </w:rPr>
      </w:pPr>
    </w:p>
    <w:p w:rsidR="00DB459E" w:rsidRPr="00D21023" w:rsidRDefault="00DB459E" w:rsidP="00CC3D06">
      <w:pPr>
        <w:jc w:val="center"/>
        <w:rPr>
          <w:b/>
          <w:bCs/>
          <w:sz w:val="28"/>
          <w:szCs w:val="28"/>
          <w:lang w:val="uk-UA"/>
        </w:rPr>
      </w:pPr>
      <w:r w:rsidRPr="00D21023">
        <w:rPr>
          <w:b/>
          <w:bCs/>
          <w:sz w:val="28"/>
          <w:szCs w:val="28"/>
          <w:lang w:val="uk-UA"/>
        </w:rPr>
        <w:t>ІІІ.</w:t>
      </w:r>
      <w:r>
        <w:rPr>
          <w:b/>
          <w:bCs/>
          <w:sz w:val="28"/>
          <w:szCs w:val="28"/>
          <w:lang w:val="uk-UA"/>
        </w:rPr>
        <w:t xml:space="preserve"> </w:t>
      </w:r>
      <w:r w:rsidRPr="00D21023">
        <w:rPr>
          <w:b/>
          <w:bCs/>
          <w:sz w:val="28"/>
          <w:szCs w:val="28"/>
        </w:rPr>
        <w:t>Оформлення матеріалів</w:t>
      </w:r>
      <w:r w:rsidRPr="00D21023">
        <w:rPr>
          <w:b/>
          <w:bCs/>
          <w:sz w:val="28"/>
          <w:szCs w:val="28"/>
          <w:lang w:val="uk-UA"/>
        </w:rPr>
        <w:t xml:space="preserve"> та </w:t>
      </w:r>
      <w:r>
        <w:rPr>
          <w:b/>
          <w:bCs/>
          <w:sz w:val="28"/>
          <w:szCs w:val="28"/>
          <w:lang w:val="uk-UA"/>
        </w:rPr>
        <w:t>категорії К</w:t>
      </w:r>
      <w:r w:rsidRPr="00D21023">
        <w:rPr>
          <w:b/>
          <w:bCs/>
          <w:sz w:val="28"/>
          <w:szCs w:val="28"/>
        </w:rPr>
        <w:t>онкурс</w:t>
      </w:r>
      <w:r w:rsidRPr="00D21023">
        <w:rPr>
          <w:b/>
          <w:bCs/>
          <w:sz w:val="28"/>
          <w:szCs w:val="28"/>
          <w:lang w:val="uk-UA"/>
        </w:rPr>
        <w:t>у</w:t>
      </w:r>
    </w:p>
    <w:p w:rsidR="00DB459E" w:rsidRPr="00D21023" w:rsidRDefault="00DB459E" w:rsidP="00CC3D06">
      <w:pPr>
        <w:jc w:val="center"/>
        <w:rPr>
          <w:sz w:val="28"/>
          <w:szCs w:val="28"/>
          <w:lang w:val="uk-UA"/>
        </w:rPr>
      </w:pPr>
    </w:p>
    <w:p w:rsidR="00DB459E" w:rsidRDefault="00DB459E" w:rsidP="00473689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802DE8">
        <w:rPr>
          <w:sz w:val="28"/>
          <w:szCs w:val="28"/>
          <w:lang w:val="uk-UA"/>
        </w:rPr>
        <w:t xml:space="preserve">3.1. На </w:t>
      </w:r>
      <w:r>
        <w:rPr>
          <w:sz w:val="28"/>
          <w:szCs w:val="28"/>
          <w:lang w:val="uk-UA"/>
        </w:rPr>
        <w:t>К</w:t>
      </w:r>
      <w:r w:rsidRPr="00802DE8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нкурс подаються такі матеріали:</w:t>
      </w:r>
    </w:p>
    <w:p w:rsidR="00DB459E" w:rsidRPr="00A74057" w:rsidRDefault="00DB459E" w:rsidP="00A709E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74057">
        <w:rPr>
          <w:sz w:val="28"/>
          <w:szCs w:val="28"/>
          <w:lang w:val="uk-UA"/>
        </w:rPr>
        <w:t xml:space="preserve">анкета учасника </w:t>
      </w:r>
      <w:r>
        <w:rPr>
          <w:sz w:val="28"/>
          <w:szCs w:val="28"/>
          <w:lang w:val="uk-UA"/>
        </w:rPr>
        <w:t>Всеукраїнського конкурсу «До чистих джерел», форма якої наведена в додатку 1 до цього Порядку</w:t>
      </w:r>
      <w:r w:rsidRPr="00A74057">
        <w:rPr>
          <w:sz w:val="28"/>
          <w:szCs w:val="28"/>
          <w:lang w:val="uk-UA"/>
        </w:rPr>
        <w:t>;</w:t>
      </w:r>
    </w:p>
    <w:p w:rsidR="00DB459E" w:rsidRDefault="00DB459E" w:rsidP="00AE43E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учасника Конкурсу.</w:t>
      </w:r>
    </w:p>
    <w:p w:rsidR="00DB459E" w:rsidRDefault="00DB459E" w:rsidP="00AE43E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Вимоги до оформлення роботи </w:t>
      </w:r>
      <w:r w:rsidRPr="00A74057">
        <w:rPr>
          <w:sz w:val="28"/>
          <w:szCs w:val="28"/>
          <w:lang w:val="uk-UA"/>
        </w:rPr>
        <w:t xml:space="preserve">учасника </w:t>
      </w:r>
      <w:r>
        <w:rPr>
          <w:sz w:val="28"/>
          <w:szCs w:val="28"/>
          <w:lang w:val="uk-UA"/>
        </w:rPr>
        <w:t>щорічного Всеукраїнського конкурсу «До чистих джерел» наведені в додатку 2</w:t>
      </w:r>
      <w:r w:rsidRPr="001E0E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 цього Порядку.</w:t>
      </w:r>
    </w:p>
    <w:p w:rsidR="00DB459E" w:rsidRPr="00802DE8" w:rsidRDefault="00DB459E" w:rsidP="0000676C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802DE8">
        <w:rPr>
          <w:color w:val="030303"/>
          <w:sz w:val="28"/>
          <w:szCs w:val="28"/>
          <w:lang w:val="uk-UA"/>
        </w:rPr>
        <w:t>3.2</w:t>
      </w:r>
      <w:r>
        <w:rPr>
          <w:color w:val="030303"/>
          <w:sz w:val="28"/>
          <w:szCs w:val="28"/>
          <w:lang w:val="uk-UA"/>
        </w:rPr>
        <w:t>.</w:t>
      </w:r>
      <w:r w:rsidRPr="00802DE8">
        <w:rPr>
          <w:color w:val="030303"/>
          <w:sz w:val="28"/>
          <w:szCs w:val="28"/>
          <w:lang w:val="uk-UA"/>
        </w:rPr>
        <w:t xml:space="preserve"> </w:t>
      </w:r>
      <w:r w:rsidRPr="00802DE8">
        <w:rPr>
          <w:sz w:val="28"/>
          <w:szCs w:val="28"/>
          <w:lang w:val="uk-UA"/>
        </w:rPr>
        <w:t xml:space="preserve">Переможці Конкурсу визначаються за такими категоріями: </w:t>
      </w:r>
    </w:p>
    <w:p w:rsidR="00DB459E" w:rsidRPr="00802DE8" w:rsidRDefault="00DB459E" w:rsidP="00AE43E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802DE8">
        <w:rPr>
          <w:sz w:val="28"/>
          <w:szCs w:val="28"/>
          <w:lang w:val="uk-UA"/>
        </w:rPr>
        <w:t xml:space="preserve">редставник місцевої державної адміністрації, </w:t>
      </w:r>
      <w:r>
        <w:rPr>
          <w:sz w:val="28"/>
          <w:szCs w:val="28"/>
          <w:lang w:val="uk-UA"/>
        </w:rPr>
        <w:t>органу місцевого самоврядування;</w:t>
      </w:r>
    </w:p>
    <w:p w:rsidR="00DB459E" w:rsidRPr="00802DE8" w:rsidRDefault="00DB459E" w:rsidP="00AE43E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802DE8">
        <w:rPr>
          <w:sz w:val="28"/>
          <w:szCs w:val="28"/>
          <w:lang w:val="uk-UA"/>
        </w:rPr>
        <w:t>олективи земле</w:t>
      </w:r>
      <w:r>
        <w:rPr>
          <w:sz w:val="28"/>
          <w:szCs w:val="28"/>
          <w:lang w:val="uk-UA"/>
        </w:rPr>
        <w:t xml:space="preserve"> </w:t>
      </w:r>
      <w:r w:rsidRPr="00802DE8">
        <w:rPr>
          <w:sz w:val="28"/>
          <w:szCs w:val="28"/>
          <w:lang w:val="uk-UA"/>
        </w:rPr>
        <w:t>- і водокористувачів</w:t>
      </w:r>
      <w:r>
        <w:rPr>
          <w:sz w:val="28"/>
          <w:szCs w:val="28"/>
          <w:lang w:val="uk-UA"/>
        </w:rPr>
        <w:t>;</w:t>
      </w:r>
    </w:p>
    <w:p w:rsidR="00DB459E" w:rsidRPr="00802DE8" w:rsidRDefault="00DB459E" w:rsidP="00AE43E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інститути громадянського суспільства;</w:t>
      </w:r>
    </w:p>
    <w:p w:rsidR="00DB459E" w:rsidRPr="00802DE8" w:rsidRDefault="00DB459E" w:rsidP="00AE43E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</w:t>
      </w:r>
      <w:r w:rsidRPr="00802DE8">
        <w:rPr>
          <w:sz w:val="28"/>
          <w:szCs w:val="28"/>
          <w:lang w:val="uk-UA"/>
        </w:rPr>
        <w:t>кологічні товариства і гуртки загальноосвітніх, професійно-технічних</w:t>
      </w:r>
      <w:r>
        <w:rPr>
          <w:sz w:val="28"/>
          <w:szCs w:val="28"/>
          <w:lang w:val="uk-UA"/>
        </w:rPr>
        <w:t xml:space="preserve"> навчальних закладів</w:t>
      </w:r>
      <w:r w:rsidRPr="00802DE8">
        <w:rPr>
          <w:sz w:val="28"/>
          <w:szCs w:val="28"/>
          <w:lang w:val="uk-UA"/>
        </w:rPr>
        <w:t xml:space="preserve"> та позашкільних закладів</w:t>
      </w:r>
      <w:r>
        <w:rPr>
          <w:sz w:val="28"/>
          <w:szCs w:val="28"/>
          <w:lang w:val="uk-UA"/>
        </w:rPr>
        <w:t>;</w:t>
      </w:r>
    </w:p>
    <w:p w:rsidR="00DB459E" w:rsidRPr="00802DE8" w:rsidRDefault="00DB459E" w:rsidP="00AE43E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802DE8">
        <w:rPr>
          <w:sz w:val="28"/>
          <w:szCs w:val="28"/>
          <w:lang w:val="uk-UA"/>
        </w:rPr>
        <w:t>тудентські товариства і гуртки</w:t>
      </w:r>
      <w:r>
        <w:rPr>
          <w:sz w:val="28"/>
          <w:szCs w:val="28"/>
          <w:lang w:val="uk-UA"/>
        </w:rPr>
        <w:t>;</w:t>
      </w:r>
    </w:p>
    <w:p w:rsidR="00DB459E" w:rsidRPr="00802DE8" w:rsidRDefault="00DB459E" w:rsidP="00AE43E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ав</w:t>
      </w:r>
      <w:r w:rsidRPr="00802DE8">
        <w:rPr>
          <w:sz w:val="28"/>
          <w:szCs w:val="28"/>
          <w:lang w:val="uk-UA"/>
        </w:rPr>
        <w:t>тори публікацій</w:t>
      </w:r>
      <w:r>
        <w:rPr>
          <w:sz w:val="28"/>
          <w:szCs w:val="28"/>
          <w:lang w:val="uk-UA"/>
        </w:rPr>
        <w:t>;</w:t>
      </w:r>
      <w:r w:rsidRPr="00802DE8">
        <w:rPr>
          <w:sz w:val="28"/>
          <w:szCs w:val="28"/>
          <w:lang w:val="uk-UA"/>
        </w:rPr>
        <w:t xml:space="preserve"> </w:t>
      </w:r>
    </w:p>
    <w:p w:rsidR="00DB459E" w:rsidRDefault="00DB459E" w:rsidP="00AE43E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окремі</w:t>
      </w:r>
      <w:r w:rsidRPr="00802DE8">
        <w:rPr>
          <w:sz w:val="28"/>
          <w:szCs w:val="28"/>
          <w:lang w:val="uk-UA"/>
        </w:rPr>
        <w:t xml:space="preserve"> групи громадян</w:t>
      </w:r>
      <w:r>
        <w:rPr>
          <w:sz w:val="28"/>
          <w:szCs w:val="28"/>
          <w:lang w:val="uk-UA"/>
        </w:rPr>
        <w:t>, громадяни</w:t>
      </w:r>
      <w:r w:rsidRPr="00802DE8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індивідуальні учасники).</w:t>
      </w:r>
    </w:p>
    <w:p w:rsidR="00DB459E" w:rsidRDefault="00DB459E" w:rsidP="00AE43E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02DE8">
        <w:rPr>
          <w:sz w:val="28"/>
          <w:szCs w:val="28"/>
          <w:lang w:val="uk-UA"/>
        </w:rPr>
        <w:t xml:space="preserve">3.3. Матеріали на </w:t>
      </w:r>
      <w:r>
        <w:rPr>
          <w:sz w:val="28"/>
          <w:szCs w:val="28"/>
          <w:lang w:val="uk-UA"/>
        </w:rPr>
        <w:t>К</w:t>
      </w:r>
      <w:r w:rsidRPr="00802DE8">
        <w:rPr>
          <w:sz w:val="28"/>
          <w:szCs w:val="28"/>
          <w:lang w:val="uk-UA"/>
        </w:rPr>
        <w:t xml:space="preserve">онкурс надсилаються на адресу </w:t>
      </w:r>
      <w:r>
        <w:rPr>
          <w:sz w:val="28"/>
          <w:szCs w:val="28"/>
          <w:lang w:val="uk-UA"/>
        </w:rPr>
        <w:t>Мінприроди України</w:t>
      </w:r>
      <w:r w:rsidRPr="00802DE8">
        <w:rPr>
          <w:sz w:val="28"/>
          <w:szCs w:val="28"/>
          <w:lang w:val="uk-UA"/>
        </w:rPr>
        <w:t>:</w:t>
      </w:r>
    </w:p>
    <w:p w:rsidR="00DB459E" w:rsidRDefault="00DB459E" w:rsidP="00B305D7">
      <w:pPr>
        <w:spacing w:line="360" w:lineRule="auto"/>
        <w:jc w:val="both"/>
        <w:rPr>
          <w:sz w:val="28"/>
          <w:szCs w:val="28"/>
          <w:lang w:val="uk-UA"/>
        </w:rPr>
      </w:pPr>
      <w:smartTag w:uri="urn:schemas-microsoft-com:office:smarttags" w:element="metricconverter">
        <w:smartTagPr>
          <w:attr w:name="ProductID" w:val="03035, м"/>
        </w:smartTagPr>
        <w:r>
          <w:rPr>
            <w:sz w:val="28"/>
            <w:szCs w:val="28"/>
            <w:lang w:val="uk-UA"/>
          </w:rPr>
          <w:t xml:space="preserve">03035, </w:t>
        </w:r>
        <w:r w:rsidRPr="00802DE8">
          <w:rPr>
            <w:sz w:val="28"/>
            <w:szCs w:val="28"/>
            <w:lang w:val="uk-UA"/>
          </w:rPr>
          <w:t>м</w:t>
        </w:r>
      </w:smartTag>
      <w:r w:rsidRPr="00802DE8">
        <w:rPr>
          <w:sz w:val="28"/>
          <w:szCs w:val="28"/>
          <w:lang w:val="uk-UA"/>
        </w:rPr>
        <w:t xml:space="preserve">. Київ, вул. Урицького, 35, </w:t>
      </w:r>
      <w:r>
        <w:rPr>
          <w:sz w:val="28"/>
          <w:szCs w:val="28"/>
          <w:lang w:val="uk-UA"/>
        </w:rPr>
        <w:t>Міністерство екології та природних ресурсів України</w:t>
      </w:r>
      <w:r w:rsidRPr="00802DE8">
        <w:rPr>
          <w:sz w:val="28"/>
          <w:szCs w:val="28"/>
          <w:lang w:val="uk-UA"/>
        </w:rPr>
        <w:t>, з поміткою «На Всеукраїн</w:t>
      </w:r>
      <w:r>
        <w:rPr>
          <w:sz w:val="28"/>
          <w:szCs w:val="28"/>
          <w:lang w:val="uk-UA"/>
        </w:rPr>
        <w:t>ський конкурс «До чистих джерел</w:t>
      </w:r>
      <w:r w:rsidRPr="00802DE8">
        <w:rPr>
          <w:sz w:val="28"/>
          <w:szCs w:val="28"/>
          <w:lang w:val="uk-UA"/>
        </w:rPr>
        <w:t>».</w:t>
      </w:r>
    </w:p>
    <w:p w:rsidR="00DB459E" w:rsidRPr="00AE43E3" w:rsidRDefault="00DB459E" w:rsidP="00AE43E3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AE43E3">
        <w:rPr>
          <w:sz w:val="28"/>
          <w:szCs w:val="28"/>
          <w:lang w:val="uk-UA"/>
        </w:rPr>
        <w:t>Електронна версія</w:t>
      </w:r>
      <w:r>
        <w:rPr>
          <w:sz w:val="28"/>
          <w:szCs w:val="28"/>
          <w:lang w:val="uk-UA"/>
        </w:rPr>
        <w:t xml:space="preserve"> конкурсних матеріалів </w:t>
      </w:r>
      <w:r w:rsidRPr="00AE43E3">
        <w:rPr>
          <w:sz w:val="28"/>
          <w:szCs w:val="28"/>
          <w:lang w:val="uk-UA"/>
        </w:rPr>
        <w:t>надсила</w:t>
      </w:r>
      <w:r>
        <w:rPr>
          <w:sz w:val="28"/>
          <w:szCs w:val="28"/>
          <w:lang w:val="uk-UA"/>
        </w:rPr>
        <w:t>є</w:t>
      </w:r>
      <w:r w:rsidRPr="00AE43E3">
        <w:rPr>
          <w:sz w:val="28"/>
          <w:szCs w:val="28"/>
          <w:lang w:val="uk-UA"/>
        </w:rPr>
        <w:t xml:space="preserve">ться на </w:t>
      </w:r>
      <w:r>
        <w:rPr>
          <w:sz w:val="28"/>
          <w:szCs w:val="28"/>
          <w:lang w:val="uk-UA"/>
        </w:rPr>
        <w:t>електронну пошту</w:t>
      </w:r>
      <w:r w:rsidRPr="00AE43E3">
        <w:rPr>
          <w:sz w:val="28"/>
          <w:szCs w:val="28"/>
          <w:lang w:val="uk-UA"/>
        </w:rPr>
        <w:t xml:space="preserve">: </w:t>
      </w:r>
      <w:hyperlink r:id="rId7" w:history="1">
        <w:r w:rsidRPr="00AE43E3">
          <w:rPr>
            <w:rStyle w:val="Hyperlink"/>
            <w:spacing w:val="-10"/>
            <w:sz w:val="28"/>
            <w:szCs w:val="28"/>
            <w:lang w:val="uk-UA"/>
          </w:rPr>
          <w:t>dzherelakonkurs@gmail.com</w:t>
        </w:r>
      </w:hyperlink>
      <w:r>
        <w:rPr>
          <w:rStyle w:val="Hyperlink"/>
          <w:spacing w:val="-10"/>
          <w:sz w:val="28"/>
          <w:szCs w:val="28"/>
          <w:lang w:val="uk-UA"/>
        </w:rPr>
        <w:t>.</w:t>
      </w:r>
    </w:p>
    <w:p w:rsidR="00DB459E" w:rsidRDefault="00DB459E" w:rsidP="00802DE8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DB459E" w:rsidRPr="00802DE8" w:rsidRDefault="00DB459E" w:rsidP="00802DE8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802DE8">
        <w:rPr>
          <w:b/>
          <w:bCs/>
          <w:sz w:val="28"/>
          <w:szCs w:val="28"/>
          <w:lang w:val="uk-UA"/>
        </w:rPr>
        <w:t>IV. Під</w:t>
      </w:r>
      <w:r>
        <w:rPr>
          <w:b/>
          <w:bCs/>
          <w:sz w:val="28"/>
          <w:szCs w:val="28"/>
          <w:lang w:val="uk-UA"/>
        </w:rPr>
        <w:t>биття</w:t>
      </w:r>
      <w:r w:rsidRPr="00802DE8">
        <w:rPr>
          <w:b/>
          <w:bCs/>
          <w:sz w:val="28"/>
          <w:szCs w:val="28"/>
          <w:lang w:val="uk-UA"/>
        </w:rPr>
        <w:t xml:space="preserve"> підсумків</w:t>
      </w:r>
      <w:r>
        <w:rPr>
          <w:b/>
          <w:bCs/>
          <w:sz w:val="28"/>
          <w:szCs w:val="28"/>
          <w:lang w:val="uk-UA"/>
        </w:rPr>
        <w:t>, переможців та фінансування К</w:t>
      </w:r>
      <w:r w:rsidRPr="00802DE8">
        <w:rPr>
          <w:b/>
          <w:bCs/>
          <w:sz w:val="28"/>
          <w:szCs w:val="28"/>
          <w:lang w:val="uk-UA"/>
        </w:rPr>
        <w:t>онкурсу</w:t>
      </w:r>
    </w:p>
    <w:p w:rsidR="00DB459E" w:rsidRPr="00802DE8" w:rsidRDefault="00DB459E" w:rsidP="00802DE8">
      <w:pPr>
        <w:spacing w:line="360" w:lineRule="auto"/>
        <w:jc w:val="both"/>
        <w:rPr>
          <w:sz w:val="12"/>
          <w:szCs w:val="12"/>
          <w:lang w:val="uk-UA"/>
        </w:rPr>
      </w:pPr>
    </w:p>
    <w:p w:rsidR="00DB459E" w:rsidRPr="00802DE8" w:rsidRDefault="00DB459E" w:rsidP="00802DE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 </w:t>
      </w:r>
      <w:r w:rsidRPr="00802DE8">
        <w:rPr>
          <w:sz w:val="28"/>
          <w:szCs w:val="28"/>
          <w:lang w:val="uk-UA"/>
        </w:rPr>
        <w:t xml:space="preserve">Подані на </w:t>
      </w:r>
      <w:r>
        <w:rPr>
          <w:sz w:val="28"/>
          <w:szCs w:val="28"/>
          <w:lang w:val="uk-UA"/>
        </w:rPr>
        <w:t>К</w:t>
      </w:r>
      <w:r w:rsidRPr="00802DE8">
        <w:rPr>
          <w:sz w:val="28"/>
          <w:szCs w:val="28"/>
          <w:lang w:val="uk-UA"/>
        </w:rPr>
        <w:t>онкурс матеріал</w:t>
      </w:r>
      <w:r>
        <w:rPr>
          <w:sz w:val="28"/>
          <w:szCs w:val="28"/>
          <w:lang w:val="uk-UA"/>
        </w:rPr>
        <w:t>и</w:t>
      </w:r>
      <w:r w:rsidRPr="00802DE8">
        <w:rPr>
          <w:sz w:val="28"/>
          <w:szCs w:val="28"/>
          <w:lang w:val="uk-UA"/>
        </w:rPr>
        <w:t xml:space="preserve">, згруповані </w:t>
      </w:r>
      <w:r>
        <w:rPr>
          <w:sz w:val="28"/>
          <w:szCs w:val="28"/>
          <w:lang w:val="uk-UA"/>
        </w:rPr>
        <w:t>за</w:t>
      </w:r>
      <w:r w:rsidRPr="00802DE8">
        <w:rPr>
          <w:sz w:val="28"/>
          <w:szCs w:val="28"/>
          <w:lang w:val="uk-UA"/>
        </w:rPr>
        <w:t xml:space="preserve"> категорі</w:t>
      </w:r>
      <w:r>
        <w:rPr>
          <w:sz w:val="28"/>
          <w:szCs w:val="28"/>
          <w:lang w:val="uk-UA"/>
        </w:rPr>
        <w:t>ями</w:t>
      </w:r>
      <w:r w:rsidRPr="00802DE8">
        <w:rPr>
          <w:sz w:val="28"/>
          <w:szCs w:val="28"/>
          <w:lang w:val="uk-UA"/>
        </w:rPr>
        <w:t xml:space="preserve"> (номінаці</w:t>
      </w:r>
      <w:r>
        <w:rPr>
          <w:sz w:val="28"/>
          <w:szCs w:val="28"/>
          <w:lang w:val="uk-UA"/>
        </w:rPr>
        <w:t>ями</w:t>
      </w:r>
      <w:r w:rsidRPr="00802DE8">
        <w:rPr>
          <w:sz w:val="28"/>
          <w:szCs w:val="28"/>
          <w:lang w:val="uk-UA"/>
        </w:rPr>
        <w:t xml:space="preserve">), аналізуються й оцінюються за </w:t>
      </w:r>
      <w:r>
        <w:rPr>
          <w:sz w:val="28"/>
          <w:szCs w:val="28"/>
          <w:lang w:val="uk-UA"/>
        </w:rPr>
        <w:t>так</w:t>
      </w:r>
      <w:r w:rsidRPr="00802DE8">
        <w:rPr>
          <w:sz w:val="28"/>
          <w:szCs w:val="28"/>
          <w:lang w:val="uk-UA"/>
        </w:rPr>
        <w:t xml:space="preserve">ими критеріями: </w:t>
      </w:r>
    </w:p>
    <w:p w:rsidR="00DB459E" w:rsidRDefault="00DB459E" w:rsidP="00802DE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02DE8">
        <w:rPr>
          <w:sz w:val="28"/>
          <w:szCs w:val="28"/>
          <w:lang w:val="uk-UA"/>
        </w:rPr>
        <w:t xml:space="preserve">отриманий екологічний ефект </w:t>
      </w:r>
      <w:r w:rsidRPr="007D6A3C">
        <w:rPr>
          <w:sz w:val="28"/>
          <w:szCs w:val="28"/>
        </w:rPr>
        <w:t>(</w:t>
      </w:r>
      <w:r w:rsidRPr="00802DE8">
        <w:rPr>
          <w:sz w:val="28"/>
          <w:szCs w:val="28"/>
          <w:lang w:val="uk-UA"/>
        </w:rPr>
        <w:t>екологічна знач</w:t>
      </w:r>
      <w:r>
        <w:rPr>
          <w:sz w:val="28"/>
          <w:szCs w:val="28"/>
          <w:lang w:val="uk-UA"/>
        </w:rPr>
        <w:t>имі</w:t>
      </w:r>
      <w:r w:rsidRPr="00802DE8">
        <w:rPr>
          <w:sz w:val="28"/>
          <w:szCs w:val="28"/>
          <w:lang w:val="uk-UA"/>
        </w:rPr>
        <w:t>сть)</w:t>
      </w:r>
      <w:r>
        <w:rPr>
          <w:sz w:val="28"/>
          <w:szCs w:val="28"/>
          <w:lang w:val="uk-UA"/>
        </w:rPr>
        <w:t>;</w:t>
      </w:r>
    </w:p>
    <w:p w:rsidR="00DB459E" w:rsidRPr="00802DE8" w:rsidRDefault="00DB459E" w:rsidP="00802DE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02DE8">
        <w:rPr>
          <w:sz w:val="28"/>
          <w:szCs w:val="28"/>
          <w:lang w:val="uk-UA"/>
        </w:rPr>
        <w:t>комплексність виконаних</w:t>
      </w:r>
      <w:r>
        <w:rPr>
          <w:sz w:val="28"/>
          <w:szCs w:val="28"/>
          <w:lang w:val="uk-UA"/>
        </w:rPr>
        <w:t xml:space="preserve"> робіт</w:t>
      </w:r>
      <w:r w:rsidRPr="00802DE8">
        <w:rPr>
          <w:sz w:val="28"/>
          <w:szCs w:val="28"/>
          <w:lang w:val="uk-UA"/>
        </w:rPr>
        <w:t xml:space="preserve">; </w:t>
      </w:r>
    </w:p>
    <w:p w:rsidR="00DB459E" w:rsidRPr="00802DE8" w:rsidRDefault="00DB459E" w:rsidP="00802DE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02DE8">
        <w:rPr>
          <w:sz w:val="28"/>
          <w:szCs w:val="28"/>
          <w:lang w:val="uk-UA"/>
        </w:rPr>
        <w:t xml:space="preserve">актуальність, отриманий соціальний ефект; </w:t>
      </w:r>
    </w:p>
    <w:p w:rsidR="00DB459E" w:rsidRPr="00802DE8" w:rsidRDefault="00DB459E" w:rsidP="00802DE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02DE8">
        <w:rPr>
          <w:sz w:val="28"/>
          <w:szCs w:val="28"/>
          <w:lang w:val="uk-UA"/>
        </w:rPr>
        <w:t xml:space="preserve">вторинні ефекти і післядія вжитих заходів; </w:t>
      </w:r>
    </w:p>
    <w:p w:rsidR="00DB459E" w:rsidRDefault="00DB459E" w:rsidP="00802DE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02DE8">
        <w:rPr>
          <w:sz w:val="28"/>
          <w:szCs w:val="28"/>
          <w:lang w:val="uk-UA"/>
        </w:rPr>
        <w:t>наявні та можливі прояви негативних наслідків.</w:t>
      </w:r>
    </w:p>
    <w:p w:rsidR="00DB459E" w:rsidRPr="00802DE8" w:rsidRDefault="00DB459E" w:rsidP="00802DE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4.2. </w:t>
      </w:r>
      <w:r w:rsidRPr="00802DE8">
        <w:rPr>
          <w:sz w:val="28"/>
          <w:szCs w:val="28"/>
          <w:lang w:val="uk-UA"/>
        </w:rPr>
        <w:t>Переможці Конкурсу визначаються</w:t>
      </w:r>
      <w:r>
        <w:rPr>
          <w:sz w:val="28"/>
          <w:szCs w:val="28"/>
          <w:lang w:val="uk-UA"/>
        </w:rPr>
        <w:t xml:space="preserve"> за результатами аналізу робіт за всіма критеріями відповідно до цього Порядку</w:t>
      </w:r>
      <w:r w:rsidRPr="00802DE8">
        <w:rPr>
          <w:sz w:val="28"/>
          <w:szCs w:val="28"/>
          <w:lang w:val="uk-UA"/>
        </w:rPr>
        <w:t>.</w:t>
      </w:r>
    </w:p>
    <w:p w:rsidR="00DB459E" w:rsidRDefault="00DB459E" w:rsidP="00802DE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4.3. </w:t>
      </w:r>
      <w:r w:rsidRPr="00802DE8">
        <w:rPr>
          <w:sz w:val="28"/>
          <w:szCs w:val="28"/>
          <w:lang w:val="uk-UA"/>
        </w:rPr>
        <w:t xml:space="preserve">Для нагородження переможців </w:t>
      </w:r>
      <w:r>
        <w:rPr>
          <w:sz w:val="28"/>
          <w:szCs w:val="28"/>
          <w:lang w:val="uk-UA"/>
        </w:rPr>
        <w:t>К</w:t>
      </w:r>
      <w:r w:rsidRPr="00802DE8">
        <w:rPr>
          <w:sz w:val="28"/>
          <w:szCs w:val="28"/>
          <w:lang w:val="uk-UA"/>
        </w:rPr>
        <w:t xml:space="preserve">онкурсу </w:t>
      </w:r>
      <w:r>
        <w:rPr>
          <w:sz w:val="28"/>
          <w:szCs w:val="28"/>
          <w:lang w:val="uk-UA"/>
        </w:rPr>
        <w:t>Комісія</w:t>
      </w:r>
      <w:r w:rsidRPr="00802DE8">
        <w:rPr>
          <w:sz w:val="28"/>
          <w:szCs w:val="28"/>
          <w:lang w:val="uk-UA"/>
        </w:rPr>
        <w:t xml:space="preserve"> затверджу</w:t>
      </w:r>
      <w:r>
        <w:rPr>
          <w:sz w:val="28"/>
          <w:szCs w:val="28"/>
          <w:lang w:val="uk-UA"/>
        </w:rPr>
        <w:t>є</w:t>
      </w:r>
      <w:r w:rsidRPr="00802DE8">
        <w:rPr>
          <w:sz w:val="28"/>
          <w:szCs w:val="28"/>
          <w:lang w:val="uk-UA"/>
        </w:rPr>
        <w:t xml:space="preserve"> призовий фонд </w:t>
      </w:r>
      <w:r>
        <w:rPr>
          <w:sz w:val="28"/>
          <w:szCs w:val="28"/>
          <w:lang w:val="uk-UA"/>
        </w:rPr>
        <w:t>для</w:t>
      </w:r>
      <w:r w:rsidRPr="00802DE8">
        <w:rPr>
          <w:sz w:val="28"/>
          <w:szCs w:val="28"/>
          <w:lang w:val="uk-UA"/>
        </w:rPr>
        <w:t xml:space="preserve"> присудження однієї першої, однієї другої, двох третіх премій</w:t>
      </w:r>
      <w:r>
        <w:rPr>
          <w:sz w:val="28"/>
          <w:szCs w:val="28"/>
          <w:lang w:val="uk-UA"/>
        </w:rPr>
        <w:t>,</w:t>
      </w:r>
      <w:r w:rsidRPr="00802D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тому числі </w:t>
      </w:r>
      <w:r w:rsidRPr="00802DE8">
        <w:rPr>
          <w:sz w:val="28"/>
          <w:szCs w:val="28"/>
          <w:lang w:val="uk-UA"/>
        </w:rPr>
        <w:t>цінних подарунків</w:t>
      </w:r>
      <w:r>
        <w:rPr>
          <w:sz w:val="28"/>
          <w:szCs w:val="28"/>
          <w:lang w:val="uk-UA"/>
        </w:rPr>
        <w:t>,</w:t>
      </w:r>
      <w:r w:rsidRPr="00802D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кожною</w:t>
      </w:r>
      <w:r w:rsidRPr="00802D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категорією</w:t>
      </w:r>
      <w:r w:rsidRPr="00802DE8">
        <w:rPr>
          <w:sz w:val="28"/>
          <w:szCs w:val="28"/>
          <w:lang w:val="uk-UA"/>
        </w:rPr>
        <w:t>. Розміри премій визначаються залежно від розміру призового фонду</w:t>
      </w:r>
      <w:r>
        <w:rPr>
          <w:sz w:val="28"/>
          <w:szCs w:val="28"/>
          <w:lang w:val="uk-UA"/>
        </w:rPr>
        <w:t>.</w:t>
      </w:r>
    </w:p>
    <w:p w:rsidR="00DB459E" w:rsidRDefault="00DB459E" w:rsidP="00802DE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02DE8">
        <w:rPr>
          <w:sz w:val="28"/>
          <w:szCs w:val="28"/>
          <w:lang w:val="uk-UA"/>
        </w:rPr>
        <w:t xml:space="preserve">За результатами </w:t>
      </w:r>
      <w:r>
        <w:rPr>
          <w:sz w:val="28"/>
          <w:szCs w:val="28"/>
          <w:lang w:val="uk-UA"/>
        </w:rPr>
        <w:t>К</w:t>
      </w:r>
      <w:r w:rsidRPr="00802DE8">
        <w:rPr>
          <w:sz w:val="28"/>
          <w:szCs w:val="28"/>
          <w:lang w:val="uk-UA"/>
        </w:rPr>
        <w:t>онкурсу щор</w:t>
      </w:r>
      <w:r>
        <w:rPr>
          <w:sz w:val="28"/>
          <w:szCs w:val="28"/>
          <w:lang w:val="uk-UA"/>
        </w:rPr>
        <w:t>оку</w:t>
      </w:r>
      <w:r w:rsidRPr="00802DE8">
        <w:rPr>
          <w:sz w:val="28"/>
          <w:szCs w:val="28"/>
          <w:lang w:val="uk-UA"/>
        </w:rPr>
        <w:t xml:space="preserve"> готується видання «Довідник робіт і учасників Всеукраїнського конкурсу </w:t>
      </w:r>
      <w:r>
        <w:rPr>
          <w:sz w:val="28"/>
          <w:szCs w:val="28"/>
          <w:lang w:val="uk-UA"/>
        </w:rPr>
        <w:t>«До чистих джерел</w:t>
      </w:r>
      <w:r w:rsidRPr="00802DE8">
        <w:rPr>
          <w:sz w:val="28"/>
          <w:szCs w:val="28"/>
          <w:lang w:val="uk-UA"/>
        </w:rPr>
        <w:t>».</w:t>
      </w:r>
    </w:p>
    <w:p w:rsidR="00DB459E" w:rsidRDefault="00DB459E" w:rsidP="00937337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4.4. </w:t>
      </w:r>
      <w:r w:rsidRPr="00802DE8">
        <w:rPr>
          <w:sz w:val="28"/>
          <w:szCs w:val="28"/>
          <w:lang w:val="uk-UA"/>
        </w:rPr>
        <w:t xml:space="preserve">Перебіг </w:t>
      </w:r>
      <w:r>
        <w:rPr>
          <w:sz w:val="28"/>
          <w:szCs w:val="28"/>
          <w:lang w:val="uk-UA"/>
        </w:rPr>
        <w:t>К</w:t>
      </w:r>
      <w:r w:rsidRPr="00802DE8">
        <w:rPr>
          <w:sz w:val="28"/>
          <w:szCs w:val="28"/>
          <w:lang w:val="uk-UA"/>
        </w:rPr>
        <w:t xml:space="preserve">онкурсу та його підсумки </w:t>
      </w:r>
      <w:r>
        <w:rPr>
          <w:sz w:val="28"/>
          <w:szCs w:val="28"/>
          <w:lang w:val="uk-UA"/>
        </w:rPr>
        <w:t>висвітлюються в засобах масової інформації та на офіційному веб-сайті Міністерства екології та природних ресурсів України.</w:t>
      </w:r>
    </w:p>
    <w:p w:rsidR="00DB459E" w:rsidRDefault="00DB459E" w:rsidP="00937337">
      <w:pPr>
        <w:spacing w:line="360" w:lineRule="auto"/>
        <w:ind w:firstLine="720"/>
        <w:jc w:val="both"/>
        <w:rPr>
          <w:b/>
          <w:bCs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4.5. Проведення Конкурсу фінансується за рахунок коштів Державного бюджету України в межах асигнувань Міністерства, а також коштів не заборонених законодавством.</w:t>
      </w:r>
    </w:p>
    <w:p w:rsidR="00DB459E" w:rsidRPr="00CC26CE" w:rsidRDefault="00DB459E" w:rsidP="00645BC7">
      <w:pPr>
        <w:shd w:val="clear" w:color="auto" w:fill="FFFFFF"/>
        <w:spacing w:before="100" w:beforeAutospacing="1" w:after="165"/>
        <w:textAlignment w:val="top"/>
        <w:rPr>
          <w:b/>
          <w:bCs/>
          <w:sz w:val="28"/>
          <w:szCs w:val="28"/>
          <w:lang w:val="uk-UA" w:eastAsia="uk-UA"/>
        </w:rPr>
      </w:pPr>
      <w:r w:rsidRPr="00CC26CE">
        <w:rPr>
          <w:b/>
          <w:bCs/>
          <w:sz w:val="28"/>
          <w:szCs w:val="28"/>
          <w:lang w:val="uk-UA" w:eastAsia="uk-UA"/>
        </w:rPr>
        <w:t>Директор Департаменту організаційно -</w:t>
      </w:r>
    </w:p>
    <w:p w:rsidR="00DB459E" w:rsidRDefault="00DB459E" w:rsidP="00937337">
      <w:pPr>
        <w:shd w:val="clear" w:color="auto" w:fill="FFFFFF"/>
        <w:spacing w:before="100" w:beforeAutospacing="1" w:after="165"/>
        <w:textAlignment w:val="top"/>
        <w:rPr>
          <w:sz w:val="28"/>
          <w:szCs w:val="28"/>
          <w:lang w:val="uk-UA"/>
        </w:rPr>
      </w:pPr>
      <w:r w:rsidRPr="00CC26CE">
        <w:rPr>
          <w:b/>
          <w:bCs/>
          <w:sz w:val="28"/>
          <w:szCs w:val="28"/>
          <w:lang w:val="uk-UA" w:eastAsia="uk-UA"/>
        </w:rPr>
        <w:t>аналітичного забезпечення роботи Міністра                                   О.М. Щукін</w:t>
      </w:r>
      <w:bookmarkStart w:id="0" w:name="_GoBack"/>
      <w:bookmarkEnd w:id="0"/>
    </w:p>
    <w:sectPr w:rsidR="00DB459E" w:rsidSect="00937337">
      <w:headerReference w:type="default" r:id="rId8"/>
      <w:pgSz w:w="11906" w:h="16838" w:code="9"/>
      <w:pgMar w:top="850" w:right="850" w:bottom="89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59E" w:rsidRDefault="00DB459E">
      <w:r>
        <w:separator/>
      </w:r>
    </w:p>
  </w:endnote>
  <w:endnote w:type="continuationSeparator" w:id="0">
    <w:p w:rsidR="00DB459E" w:rsidRDefault="00DB4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59E" w:rsidRDefault="00DB459E">
      <w:r>
        <w:separator/>
      </w:r>
    </w:p>
  </w:footnote>
  <w:footnote w:type="continuationSeparator" w:id="0">
    <w:p w:rsidR="00DB459E" w:rsidRDefault="00DB45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59E" w:rsidRDefault="00DB459E" w:rsidP="00E16633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DB459E" w:rsidRDefault="00DB459E">
    <w:pPr>
      <w:pStyle w:val="Header"/>
      <w:jc w:val="center"/>
      <w:rPr>
        <w:lang w:val="uk-UA"/>
      </w:rPr>
    </w:pPr>
  </w:p>
  <w:p w:rsidR="00DB459E" w:rsidRPr="00FB1716" w:rsidRDefault="00DB459E">
    <w:pPr>
      <w:pStyle w:val="Header"/>
      <w:jc w:val="center"/>
      <w:rPr>
        <w:lang w:val="uk-UA"/>
      </w:rPr>
    </w:pPr>
  </w:p>
  <w:p w:rsidR="00DB459E" w:rsidRDefault="00DB45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0A3B"/>
    <w:multiLevelType w:val="multilevel"/>
    <w:tmpl w:val="3C90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F84F69"/>
    <w:multiLevelType w:val="hybridMultilevel"/>
    <w:tmpl w:val="60527D5E"/>
    <w:lvl w:ilvl="0" w:tplc="D1CCFAD6">
      <w:start w:val="1"/>
      <w:numFmt w:val="bullet"/>
      <w:lvlText w:val=""/>
      <w:lvlJc w:val="left"/>
      <w:pPr>
        <w:tabs>
          <w:tab w:val="num" w:pos="3409"/>
        </w:tabs>
        <w:ind w:left="340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>
    <w:nsid w:val="11400423"/>
    <w:multiLevelType w:val="multilevel"/>
    <w:tmpl w:val="B528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4DD0B6C"/>
    <w:multiLevelType w:val="hybridMultilevel"/>
    <w:tmpl w:val="DA9C138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DA014CD"/>
    <w:multiLevelType w:val="hybridMultilevel"/>
    <w:tmpl w:val="415A93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6455"/>
    <w:rsid w:val="00003991"/>
    <w:rsid w:val="000049C2"/>
    <w:rsid w:val="0000676C"/>
    <w:rsid w:val="00007C52"/>
    <w:rsid w:val="00012F8F"/>
    <w:rsid w:val="000623A7"/>
    <w:rsid w:val="0007363A"/>
    <w:rsid w:val="00073CC0"/>
    <w:rsid w:val="0007725F"/>
    <w:rsid w:val="000817CE"/>
    <w:rsid w:val="00082508"/>
    <w:rsid w:val="000A1A4A"/>
    <w:rsid w:val="000A46F8"/>
    <w:rsid w:val="000B37BA"/>
    <w:rsid w:val="000B7BB1"/>
    <w:rsid w:val="000C048E"/>
    <w:rsid w:val="000D642E"/>
    <w:rsid w:val="00136C31"/>
    <w:rsid w:val="001A2D8A"/>
    <w:rsid w:val="001C6455"/>
    <w:rsid w:val="001E0EF6"/>
    <w:rsid w:val="001E33A5"/>
    <w:rsid w:val="001E6164"/>
    <w:rsid w:val="002051D0"/>
    <w:rsid w:val="00224048"/>
    <w:rsid w:val="0025772D"/>
    <w:rsid w:val="00272FFD"/>
    <w:rsid w:val="002840F6"/>
    <w:rsid w:val="00286B3B"/>
    <w:rsid w:val="0029248E"/>
    <w:rsid w:val="00294323"/>
    <w:rsid w:val="0029463E"/>
    <w:rsid w:val="002B02C8"/>
    <w:rsid w:val="002B6E4F"/>
    <w:rsid w:val="002C01F8"/>
    <w:rsid w:val="002C69BF"/>
    <w:rsid w:val="002F1417"/>
    <w:rsid w:val="0033144B"/>
    <w:rsid w:val="00333499"/>
    <w:rsid w:val="00333E1D"/>
    <w:rsid w:val="00385C08"/>
    <w:rsid w:val="00385CC6"/>
    <w:rsid w:val="00391A60"/>
    <w:rsid w:val="003A37CF"/>
    <w:rsid w:val="003A7A88"/>
    <w:rsid w:val="003B22BE"/>
    <w:rsid w:val="003D22F4"/>
    <w:rsid w:val="003E165D"/>
    <w:rsid w:val="00420AB1"/>
    <w:rsid w:val="00423EEA"/>
    <w:rsid w:val="00441AB7"/>
    <w:rsid w:val="00445CD5"/>
    <w:rsid w:val="00454A45"/>
    <w:rsid w:val="0047267C"/>
    <w:rsid w:val="00473689"/>
    <w:rsid w:val="004858DE"/>
    <w:rsid w:val="004D6B9B"/>
    <w:rsid w:val="004E18ED"/>
    <w:rsid w:val="004F0590"/>
    <w:rsid w:val="004F0AC4"/>
    <w:rsid w:val="004F1BB9"/>
    <w:rsid w:val="00517625"/>
    <w:rsid w:val="0052262C"/>
    <w:rsid w:val="00565683"/>
    <w:rsid w:val="005B3CF1"/>
    <w:rsid w:val="005C27E8"/>
    <w:rsid w:val="005C590B"/>
    <w:rsid w:val="005D518E"/>
    <w:rsid w:val="005E4153"/>
    <w:rsid w:val="005F117C"/>
    <w:rsid w:val="00602B60"/>
    <w:rsid w:val="00611C06"/>
    <w:rsid w:val="00645114"/>
    <w:rsid w:val="00645BC7"/>
    <w:rsid w:val="00654A16"/>
    <w:rsid w:val="00663E9A"/>
    <w:rsid w:val="00686333"/>
    <w:rsid w:val="006903AD"/>
    <w:rsid w:val="006E6295"/>
    <w:rsid w:val="007043EA"/>
    <w:rsid w:val="00733543"/>
    <w:rsid w:val="0078130B"/>
    <w:rsid w:val="007A4AFD"/>
    <w:rsid w:val="007A54B6"/>
    <w:rsid w:val="007B797D"/>
    <w:rsid w:val="007D6A3C"/>
    <w:rsid w:val="007E40AE"/>
    <w:rsid w:val="007E733F"/>
    <w:rsid w:val="007F5127"/>
    <w:rsid w:val="00800545"/>
    <w:rsid w:val="00802DE8"/>
    <w:rsid w:val="00804FD2"/>
    <w:rsid w:val="00831896"/>
    <w:rsid w:val="00831D54"/>
    <w:rsid w:val="008468C7"/>
    <w:rsid w:val="008E0E52"/>
    <w:rsid w:val="008F7941"/>
    <w:rsid w:val="00913B2B"/>
    <w:rsid w:val="00937337"/>
    <w:rsid w:val="009637B8"/>
    <w:rsid w:val="00966C45"/>
    <w:rsid w:val="00976346"/>
    <w:rsid w:val="009B66CF"/>
    <w:rsid w:val="009D29F2"/>
    <w:rsid w:val="009D59EF"/>
    <w:rsid w:val="009F32EE"/>
    <w:rsid w:val="00A44C63"/>
    <w:rsid w:val="00A6269C"/>
    <w:rsid w:val="00A65CC0"/>
    <w:rsid w:val="00A709EE"/>
    <w:rsid w:val="00A74057"/>
    <w:rsid w:val="00A773D5"/>
    <w:rsid w:val="00A825FF"/>
    <w:rsid w:val="00A958D9"/>
    <w:rsid w:val="00AC34CF"/>
    <w:rsid w:val="00AD50B2"/>
    <w:rsid w:val="00AE43E3"/>
    <w:rsid w:val="00B016DD"/>
    <w:rsid w:val="00B1696F"/>
    <w:rsid w:val="00B305D7"/>
    <w:rsid w:val="00B36604"/>
    <w:rsid w:val="00B42B33"/>
    <w:rsid w:val="00B72F77"/>
    <w:rsid w:val="00B81163"/>
    <w:rsid w:val="00B92969"/>
    <w:rsid w:val="00BB1F44"/>
    <w:rsid w:val="00BB20B4"/>
    <w:rsid w:val="00BB23E0"/>
    <w:rsid w:val="00BB399A"/>
    <w:rsid w:val="00BC21FA"/>
    <w:rsid w:val="00BF76AD"/>
    <w:rsid w:val="00C1112C"/>
    <w:rsid w:val="00C51E17"/>
    <w:rsid w:val="00C602CA"/>
    <w:rsid w:val="00C66325"/>
    <w:rsid w:val="00C70130"/>
    <w:rsid w:val="00C70C2C"/>
    <w:rsid w:val="00C94AC6"/>
    <w:rsid w:val="00C9651D"/>
    <w:rsid w:val="00CA2387"/>
    <w:rsid w:val="00CC26CE"/>
    <w:rsid w:val="00CC3D06"/>
    <w:rsid w:val="00CD3921"/>
    <w:rsid w:val="00CE497B"/>
    <w:rsid w:val="00CE5BC7"/>
    <w:rsid w:val="00CF477C"/>
    <w:rsid w:val="00D15DBF"/>
    <w:rsid w:val="00D21023"/>
    <w:rsid w:val="00D91DA0"/>
    <w:rsid w:val="00DA1E7F"/>
    <w:rsid w:val="00DB0E5D"/>
    <w:rsid w:val="00DB459E"/>
    <w:rsid w:val="00DD28DC"/>
    <w:rsid w:val="00DD5AC6"/>
    <w:rsid w:val="00DD6FD8"/>
    <w:rsid w:val="00DE61D5"/>
    <w:rsid w:val="00DE790E"/>
    <w:rsid w:val="00DF2D02"/>
    <w:rsid w:val="00DF5C19"/>
    <w:rsid w:val="00E018F9"/>
    <w:rsid w:val="00E02056"/>
    <w:rsid w:val="00E026C7"/>
    <w:rsid w:val="00E0483B"/>
    <w:rsid w:val="00E14AB8"/>
    <w:rsid w:val="00E16633"/>
    <w:rsid w:val="00E219C7"/>
    <w:rsid w:val="00E259FB"/>
    <w:rsid w:val="00E56A75"/>
    <w:rsid w:val="00E645FF"/>
    <w:rsid w:val="00E65E06"/>
    <w:rsid w:val="00E81216"/>
    <w:rsid w:val="00E84461"/>
    <w:rsid w:val="00E96E08"/>
    <w:rsid w:val="00EA22F2"/>
    <w:rsid w:val="00ED661B"/>
    <w:rsid w:val="00EE42F6"/>
    <w:rsid w:val="00F05EFA"/>
    <w:rsid w:val="00F100CB"/>
    <w:rsid w:val="00F24675"/>
    <w:rsid w:val="00F32D7D"/>
    <w:rsid w:val="00F33A88"/>
    <w:rsid w:val="00F340A7"/>
    <w:rsid w:val="00F62421"/>
    <w:rsid w:val="00F74AE7"/>
    <w:rsid w:val="00FB1716"/>
    <w:rsid w:val="00FB3BEA"/>
    <w:rsid w:val="00FC198F"/>
    <w:rsid w:val="00FD451F"/>
    <w:rsid w:val="00FE7474"/>
    <w:rsid w:val="00FE7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F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01F8"/>
    <w:pPr>
      <w:keepNext/>
      <w:jc w:val="center"/>
      <w:outlineLvl w:val="0"/>
    </w:pPr>
    <w:rPr>
      <w:b/>
      <w:bCs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01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0B7BB1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rsid w:val="002C01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2C01F8"/>
    <w:rPr>
      <w:rFonts w:ascii="Courier New" w:hAnsi="Courier New" w:cs="Courier New"/>
      <w:color w:val="000000"/>
      <w:sz w:val="28"/>
      <w:szCs w:val="28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2C01F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C01F8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uiPriority w:val="99"/>
    <w:rsid w:val="002C01F8"/>
    <w:rPr>
      <w:rFonts w:ascii="Times New Roman" w:eastAsia="Times New Roman" w:hAnsi="Times New Roman"/>
      <w:sz w:val="28"/>
      <w:szCs w:val="28"/>
      <w:lang w:val="uk-UA" w:eastAsia="en-US"/>
    </w:rPr>
  </w:style>
  <w:style w:type="character" w:styleId="Strong">
    <w:name w:val="Strong"/>
    <w:basedOn w:val="DefaultParagraphFont"/>
    <w:uiPriority w:val="99"/>
    <w:qFormat/>
    <w:rsid w:val="00CC3D06"/>
    <w:rPr>
      <w:rFonts w:cs="Times New Roman"/>
      <w:b/>
      <w:bCs/>
    </w:rPr>
  </w:style>
  <w:style w:type="paragraph" w:styleId="Footer">
    <w:name w:val="footer"/>
    <w:basedOn w:val="Normal"/>
    <w:link w:val="FooterChar"/>
    <w:uiPriority w:val="99"/>
    <w:rsid w:val="00CC3D06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C3D06"/>
    <w:rPr>
      <w:rFonts w:ascii="Times New Roman" w:hAnsi="Times New Roman" w:cs="Times New Roman"/>
      <w:sz w:val="24"/>
      <w:szCs w:val="24"/>
      <w:lang w:eastAsia="uk-UA"/>
    </w:rPr>
  </w:style>
  <w:style w:type="character" w:styleId="PageNumber">
    <w:name w:val="page number"/>
    <w:basedOn w:val="DefaultParagraphFont"/>
    <w:uiPriority w:val="99"/>
    <w:rsid w:val="00CC3D06"/>
    <w:rPr>
      <w:rFonts w:cs="Times New Roman"/>
    </w:rPr>
  </w:style>
  <w:style w:type="paragraph" w:customStyle="1" w:styleId="Style1">
    <w:name w:val="Style1"/>
    <w:basedOn w:val="Normal"/>
    <w:uiPriority w:val="99"/>
    <w:rsid w:val="00CC3D06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styleId="NormalWeb">
    <w:name w:val="Normal (Web)"/>
    <w:basedOn w:val="Normal"/>
    <w:uiPriority w:val="99"/>
    <w:rsid w:val="00E14AB8"/>
    <w:pPr>
      <w:spacing w:before="100" w:beforeAutospacing="1" w:after="165"/>
    </w:pPr>
    <w:rPr>
      <w:lang w:val="uk-UA" w:eastAsia="uk-UA"/>
    </w:rPr>
  </w:style>
  <w:style w:type="table" w:styleId="TableGrid">
    <w:name w:val="Table Grid"/>
    <w:basedOn w:val="TableNormal"/>
    <w:uiPriority w:val="99"/>
    <w:rsid w:val="00C70C2C"/>
    <w:rPr>
      <w:rFonts w:ascii="Times New Roman" w:eastAsia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B7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797D"/>
    <w:rPr>
      <w:rFonts w:ascii="Tahoma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rsid w:val="009D29F2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D29F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E497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1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913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11917">
              <w:marLeft w:val="0"/>
              <w:marRight w:val="0"/>
              <w:marTop w:val="0"/>
              <w:marBottom w:val="0"/>
              <w:divBdr>
                <w:top w:val="single" w:sz="2" w:space="8" w:color="B4AAAA"/>
                <w:left w:val="single" w:sz="6" w:space="14" w:color="B4AAAA"/>
                <w:bottom w:val="single" w:sz="2" w:space="15" w:color="B4AAAA"/>
                <w:right w:val="single" w:sz="6" w:space="0" w:color="B4AAAA"/>
              </w:divBdr>
              <w:divsChild>
                <w:div w:id="25861192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B4AAAA"/>
                  </w:divBdr>
                  <w:divsChild>
                    <w:div w:id="2586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1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611920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11923">
              <w:marLeft w:val="0"/>
              <w:marRight w:val="0"/>
              <w:marTop w:val="0"/>
              <w:marBottom w:val="0"/>
              <w:divBdr>
                <w:top w:val="single" w:sz="2" w:space="8" w:color="B4AAAA"/>
                <w:left w:val="single" w:sz="6" w:space="14" w:color="B4AAAA"/>
                <w:bottom w:val="single" w:sz="2" w:space="15" w:color="B4AAAA"/>
                <w:right w:val="single" w:sz="6" w:space="0" w:color="B4AAAA"/>
              </w:divBdr>
              <w:divsChild>
                <w:div w:id="25861191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B4AAAA"/>
                  </w:divBdr>
                  <w:divsChild>
                    <w:div w:id="25861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1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61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924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11919">
              <w:marLeft w:val="0"/>
              <w:marRight w:val="0"/>
              <w:marTop w:val="0"/>
              <w:marBottom w:val="0"/>
              <w:divBdr>
                <w:top w:val="single" w:sz="2" w:space="8" w:color="B4AAAA"/>
                <w:left w:val="single" w:sz="6" w:space="14" w:color="B4AAAA"/>
                <w:bottom w:val="single" w:sz="2" w:space="15" w:color="B4AAAA"/>
                <w:right w:val="single" w:sz="6" w:space="0" w:color="B4AAAA"/>
              </w:divBdr>
              <w:divsChild>
                <w:div w:id="258611915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B4AAAA"/>
                  </w:divBdr>
                  <w:divsChild>
                    <w:div w:id="25861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1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zherelakonkur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1068</Words>
  <Characters>6093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Поліщук Василина Василівна</dc:creator>
  <cp:keywords/>
  <dc:description/>
  <cp:lastModifiedBy>x</cp:lastModifiedBy>
  <cp:revision>4</cp:revision>
  <cp:lastPrinted>2012-09-07T11:52:00Z</cp:lastPrinted>
  <dcterms:created xsi:type="dcterms:W3CDTF">2012-09-28T11:12:00Z</dcterms:created>
  <dcterms:modified xsi:type="dcterms:W3CDTF">2013-10-01T15:02:00Z</dcterms:modified>
</cp:coreProperties>
</file>