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E5" w:rsidRPr="00A82B8F" w:rsidRDefault="00E458E5" w:rsidP="00E458E5">
      <w:pPr>
        <w:ind w:left="6372" w:right="-1" w:firstLine="708"/>
        <w:rPr>
          <w:sz w:val="22"/>
          <w:szCs w:val="22"/>
        </w:rPr>
      </w:pPr>
      <w:r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-241935</wp:posOffset>
            </wp:positionV>
            <wp:extent cx="431800" cy="612140"/>
            <wp:effectExtent l="0" t="0" r="635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58E5" w:rsidRPr="00A82B8F" w:rsidRDefault="00E458E5" w:rsidP="00E458E5">
      <w:pPr>
        <w:ind w:right="-1"/>
        <w:jc w:val="right"/>
        <w:rPr>
          <w:sz w:val="22"/>
          <w:szCs w:val="22"/>
        </w:rPr>
      </w:pPr>
      <w:r w:rsidRPr="00AD4D44">
        <w:rPr>
          <w:b/>
          <w:sz w:val="22"/>
          <w:szCs w:val="22"/>
        </w:rPr>
        <w:tab/>
      </w:r>
      <w:r w:rsidRPr="00AD4D44">
        <w:rPr>
          <w:b/>
          <w:sz w:val="22"/>
          <w:szCs w:val="22"/>
        </w:rPr>
        <w:tab/>
      </w:r>
      <w:r w:rsidRPr="00AD4D44">
        <w:rPr>
          <w:b/>
          <w:sz w:val="22"/>
          <w:szCs w:val="22"/>
        </w:rPr>
        <w:tab/>
      </w:r>
    </w:p>
    <w:p w:rsidR="00E458E5" w:rsidRPr="00C1631B" w:rsidRDefault="00E458E5" w:rsidP="00E458E5">
      <w:pPr>
        <w:spacing w:line="480" w:lineRule="auto"/>
        <w:ind w:right="-1"/>
        <w:jc w:val="center"/>
        <w:rPr>
          <w:sz w:val="20"/>
          <w:szCs w:val="20"/>
        </w:rPr>
      </w:pPr>
    </w:p>
    <w:p w:rsidR="00E458E5" w:rsidRPr="00A345F8" w:rsidRDefault="00E458E5" w:rsidP="00E458E5">
      <w:pPr>
        <w:pStyle w:val="1"/>
        <w:rPr>
          <w:bCs/>
          <w:sz w:val="24"/>
          <w:szCs w:val="24"/>
        </w:rPr>
      </w:pPr>
      <w:r>
        <w:rPr>
          <w:bCs/>
          <w:sz w:val="24"/>
          <w:szCs w:val="24"/>
        </w:rPr>
        <w:t>УКРАЇНА</w:t>
      </w:r>
    </w:p>
    <w:p w:rsidR="00E458E5" w:rsidRPr="00586062" w:rsidRDefault="00E458E5" w:rsidP="00E458E5">
      <w:pPr>
        <w:pStyle w:val="1"/>
        <w:rPr>
          <w:bCs/>
          <w:sz w:val="20"/>
          <w:lang w:val="ru-RU"/>
        </w:rPr>
      </w:pPr>
      <w:r>
        <w:rPr>
          <w:bCs/>
          <w:sz w:val="20"/>
          <w:lang w:val="ru-RU"/>
        </w:rPr>
        <w:t xml:space="preserve"> </w:t>
      </w:r>
    </w:p>
    <w:p w:rsidR="00E458E5" w:rsidRDefault="00E458E5" w:rsidP="00E458E5">
      <w:pPr>
        <w:pStyle w:val="1"/>
        <w:rPr>
          <w:bCs/>
          <w:szCs w:val="24"/>
          <w:lang w:val="ru-RU"/>
        </w:rPr>
      </w:pPr>
      <w:r w:rsidRPr="000C563F">
        <w:rPr>
          <w:bCs/>
          <w:szCs w:val="24"/>
        </w:rPr>
        <w:t>МІНІСТЕРСТВО</w:t>
      </w:r>
      <w:r>
        <w:rPr>
          <w:bCs/>
          <w:szCs w:val="24"/>
          <w:lang w:val="ru-RU"/>
        </w:rPr>
        <w:t xml:space="preserve">  ЕКОЛОГІЇ  ТА ПРИРОДНИХ РЕСУРСІВ УКРАЇНИ</w:t>
      </w:r>
    </w:p>
    <w:p w:rsidR="00E458E5" w:rsidRPr="008B6B43" w:rsidRDefault="00E458E5" w:rsidP="00E458E5">
      <w:pPr>
        <w:jc w:val="center"/>
        <w:rPr>
          <w:sz w:val="20"/>
          <w:szCs w:val="20"/>
        </w:rPr>
      </w:pPr>
    </w:p>
    <w:p w:rsidR="00E458E5" w:rsidRDefault="00E458E5" w:rsidP="00E458E5">
      <w:pPr>
        <w:pStyle w:val="1"/>
        <w:rPr>
          <w:bCs/>
          <w:szCs w:val="24"/>
        </w:rPr>
      </w:pPr>
      <w:r>
        <w:rPr>
          <w:bCs/>
          <w:szCs w:val="24"/>
        </w:rPr>
        <w:t>Н А К А З</w:t>
      </w:r>
    </w:p>
    <w:p w:rsidR="00E458E5" w:rsidRPr="008B6B43" w:rsidRDefault="00E458E5" w:rsidP="00E458E5">
      <w:pPr>
        <w:jc w:val="center"/>
        <w:rPr>
          <w:b/>
          <w:bCs/>
          <w:sz w:val="20"/>
          <w:szCs w:val="20"/>
        </w:rPr>
      </w:pPr>
    </w:p>
    <w:p w:rsidR="00E458E5" w:rsidRDefault="00D82CD7" w:rsidP="00E458E5">
      <w:pPr>
        <w:rPr>
          <w:b/>
          <w:bCs/>
        </w:rPr>
      </w:pPr>
      <w:r>
        <w:rPr>
          <w:b/>
          <w:bCs/>
        </w:rPr>
        <w:t xml:space="preserve">       16 серпня 2012  </w:t>
      </w:r>
      <w:r w:rsidR="00E458E5">
        <w:rPr>
          <w:b/>
          <w:bCs/>
        </w:rPr>
        <w:t xml:space="preserve">         </w:t>
      </w:r>
      <w:r>
        <w:rPr>
          <w:b/>
          <w:bCs/>
        </w:rPr>
        <w:t xml:space="preserve">                  </w:t>
      </w:r>
      <w:r w:rsidR="00E458E5">
        <w:rPr>
          <w:b/>
          <w:bCs/>
        </w:rPr>
        <w:t xml:space="preserve"> м. Київ            </w:t>
      </w:r>
      <w:r>
        <w:rPr>
          <w:b/>
          <w:bCs/>
        </w:rPr>
        <w:t xml:space="preserve">               </w:t>
      </w:r>
      <w:r w:rsidR="00E458E5">
        <w:rPr>
          <w:b/>
          <w:bCs/>
        </w:rPr>
        <w:t xml:space="preserve"> № </w:t>
      </w:r>
      <w:r>
        <w:rPr>
          <w:b/>
          <w:bCs/>
        </w:rPr>
        <w:t>407</w:t>
      </w:r>
    </w:p>
    <w:p w:rsidR="001B5968" w:rsidRPr="00D82CD7" w:rsidRDefault="001B5968" w:rsidP="00731707"/>
    <w:p w:rsidR="001B5968" w:rsidRDefault="001B5968" w:rsidP="00731707">
      <w:bookmarkStart w:id="0" w:name="_GoBack"/>
      <w:bookmarkEnd w:id="0"/>
    </w:p>
    <w:p w:rsidR="00731707" w:rsidRDefault="00731707" w:rsidP="00731707"/>
    <w:p w:rsidR="00731707" w:rsidRDefault="00731707" w:rsidP="00731707"/>
    <w:p w:rsidR="00731707" w:rsidRDefault="00F73812" w:rsidP="00F73812">
      <w:pPr>
        <w:ind w:firstLine="3969"/>
      </w:pPr>
      <w:r>
        <w:t xml:space="preserve">Зареєстровано </w:t>
      </w:r>
      <w:r w:rsidR="00D82CD7">
        <w:t xml:space="preserve">в </w:t>
      </w:r>
      <w:r>
        <w:t>Міністерств</w:t>
      </w:r>
      <w:r w:rsidR="00D82CD7">
        <w:t xml:space="preserve">і </w:t>
      </w:r>
      <w:r>
        <w:t xml:space="preserve"> </w:t>
      </w:r>
      <w:r w:rsidR="00D82CD7">
        <w:t>ю</w:t>
      </w:r>
      <w:r>
        <w:t>стиції України</w:t>
      </w:r>
    </w:p>
    <w:p w:rsidR="00D82CD7" w:rsidRDefault="00D82CD7" w:rsidP="00F73812">
      <w:pPr>
        <w:ind w:firstLine="3969"/>
      </w:pPr>
      <w:r>
        <w:t xml:space="preserve">                   </w:t>
      </w:r>
      <w:r w:rsidR="00F73812">
        <w:t xml:space="preserve">від   </w:t>
      </w:r>
      <w:r>
        <w:t xml:space="preserve">07 вересня 2012 р.   </w:t>
      </w:r>
    </w:p>
    <w:p w:rsidR="00F73812" w:rsidRDefault="00D82CD7" w:rsidP="00F73812">
      <w:pPr>
        <w:ind w:firstLine="3969"/>
      </w:pPr>
      <w:r>
        <w:t xml:space="preserve">                       за </w:t>
      </w:r>
      <w:r w:rsidR="00F73812">
        <w:t>№</w:t>
      </w:r>
      <w:r>
        <w:t xml:space="preserve"> 1552/21864</w:t>
      </w:r>
    </w:p>
    <w:p w:rsidR="00731707" w:rsidRDefault="00731707" w:rsidP="00731707"/>
    <w:p w:rsidR="00731707" w:rsidRDefault="00731707" w:rsidP="00731707"/>
    <w:p w:rsidR="00731707" w:rsidRDefault="00731707" w:rsidP="00731707"/>
    <w:p w:rsidR="001B5968" w:rsidRDefault="001B5968" w:rsidP="00731707"/>
    <w:p w:rsidR="00731707" w:rsidRPr="00731707" w:rsidRDefault="00731707" w:rsidP="00731707"/>
    <w:p w:rsidR="00731707" w:rsidRDefault="00731707" w:rsidP="00731707">
      <w:pPr>
        <w:pStyle w:val="2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 щорічний Всеукраїнський</w:t>
      </w:r>
    </w:p>
    <w:p w:rsidR="002A1EDB" w:rsidRDefault="002A1EDB" w:rsidP="00731707">
      <w:pPr>
        <w:pStyle w:val="2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 xml:space="preserve"> конкурс “До чистих джерел”</w:t>
      </w:r>
    </w:p>
    <w:p w:rsidR="002A1EDB" w:rsidRDefault="002A1EDB" w:rsidP="002A1ED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31707" w:rsidRDefault="002A1EDB" w:rsidP="0073170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На виконання постанови Кабінету Міністрів України  від  24 січня                   2001 року  № 51 “Про щорічний Всеукраїнський конкурс “До  чистих джерел” та з метою об’єднання зусиль, спрямованих на поліпшення стану джерел, водойм та річок України</w:t>
      </w:r>
    </w:p>
    <w:p w:rsidR="00731707" w:rsidRPr="00693897" w:rsidRDefault="00731707" w:rsidP="00FC452E">
      <w:pPr>
        <w:spacing w:line="360" w:lineRule="auto"/>
        <w:rPr>
          <w:b/>
          <w:szCs w:val="28"/>
          <w:lang w:val="ru-RU"/>
        </w:rPr>
      </w:pPr>
      <w:r w:rsidRPr="00693897">
        <w:rPr>
          <w:b/>
          <w:szCs w:val="28"/>
        </w:rPr>
        <w:t>НАКАЗУЮ:</w:t>
      </w:r>
    </w:p>
    <w:p w:rsidR="00731707" w:rsidRDefault="00731707" w:rsidP="00FC452E">
      <w:pPr>
        <w:spacing w:line="360" w:lineRule="auto"/>
        <w:ind w:firstLine="720"/>
        <w:jc w:val="both"/>
        <w:rPr>
          <w:spacing w:val="-5"/>
          <w:szCs w:val="28"/>
        </w:rPr>
      </w:pPr>
      <w:r w:rsidRPr="008B4D30">
        <w:rPr>
          <w:szCs w:val="28"/>
        </w:rPr>
        <w:t xml:space="preserve">1. Затвердити Порядок </w:t>
      </w:r>
      <w:bookmarkStart w:id="1" w:name="16"/>
      <w:bookmarkEnd w:id="1"/>
      <w:r>
        <w:rPr>
          <w:szCs w:val="28"/>
        </w:rPr>
        <w:t>проведення щорічного Всеукраїнського конкурсу “До чистих джерел”</w:t>
      </w:r>
      <w:r w:rsidRPr="008B4D30">
        <w:rPr>
          <w:szCs w:val="28"/>
        </w:rPr>
        <w:t>, що додається.</w:t>
      </w:r>
    </w:p>
    <w:p w:rsidR="00731707" w:rsidRDefault="00C779C7" w:rsidP="00731707">
      <w:pPr>
        <w:shd w:val="clear" w:color="auto" w:fill="FFFFFF"/>
        <w:spacing w:line="360" w:lineRule="auto"/>
        <w:ind w:right="-5" w:firstLine="709"/>
        <w:jc w:val="both"/>
        <w:rPr>
          <w:szCs w:val="28"/>
        </w:rPr>
      </w:pPr>
      <w:r>
        <w:rPr>
          <w:szCs w:val="28"/>
        </w:rPr>
        <w:t>2</w:t>
      </w:r>
      <w:r w:rsidR="00731707" w:rsidRPr="00CD20CE">
        <w:rPr>
          <w:szCs w:val="28"/>
        </w:rPr>
        <w:t xml:space="preserve">. </w:t>
      </w:r>
      <w:r w:rsidR="00035FB3">
        <w:rPr>
          <w:szCs w:val="28"/>
        </w:rPr>
        <w:t>Департаменту організаційно-аналітичного забезпечення діяльності Міністра</w:t>
      </w:r>
      <w:r w:rsidR="00731707">
        <w:rPr>
          <w:szCs w:val="28"/>
        </w:rPr>
        <w:t xml:space="preserve"> (</w:t>
      </w:r>
      <w:proofErr w:type="spellStart"/>
      <w:r w:rsidR="00035FB3">
        <w:rPr>
          <w:szCs w:val="28"/>
        </w:rPr>
        <w:t>Щукін</w:t>
      </w:r>
      <w:proofErr w:type="spellEnd"/>
      <w:r w:rsidR="00035FB3">
        <w:rPr>
          <w:szCs w:val="28"/>
        </w:rPr>
        <w:t xml:space="preserve"> О.М.</w:t>
      </w:r>
      <w:r w:rsidR="00731707">
        <w:rPr>
          <w:szCs w:val="28"/>
        </w:rPr>
        <w:t xml:space="preserve">) </w:t>
      </w:r>
      <w:r w:rsidR="00731707" w:rsidRPr="00CD20CE">
        <w:rPr>
          <w:szCs w:val="28"/>
        </w:rPr>
        <w:t>забезпечити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подання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цього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наказу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на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державну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реєстрацію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до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Міністерства юстиції України.</w:t>
      </w:r>
      <w:bookmarkStart w:id="2" w:name="12"/>
      <w:bookmarkEnd w:id="2"/>
    </w:p>
    <w:p w:rsidR="00D9258B" w:rsidRPr="00D9258B" w:rsidRDefault="00D9258B" w:rsidP="00731707">
      <w:pPr>
        <w:shd w:val="clear" w:color="auto" w:fill="FFFFFF"/>
        <w:spacing w:line="360" w:lineRule="auto"/>
        <w:ind w:right="-5" w:firstLine="709"/>
        <w:jc w:val="both"/>
        <w:rPr>
          <w:szCs w:val="28"/>
        </w:rPr>
      </w:pPr>
      <w:r w:rsidRPr="00D9258B">
        <w:rPr>
          <w:szCs w:val="28"/>
        </w:rPr>
        <w:t>3. Це</w:t>
      </w:r>
      <w:r w:rsidR="00035FB3">
        <w:rPr>
          <w:szCs w:val="28"/>
        </w:rPr>
        <w:t>й  наказ  набирає  чинності  з </w:t>
      </w:r>
      <w:r w:rsidRPr="00D9258B">
        <w:rPr>
          <w:szCs w:val="28"/>
        </w:rPr>
        <w:t xml:space="preserve"> дня  його  офіційного опублікування.</w:t>
      </w:r>
    </w:p>
    <w:p w:rsidR="00731707" w:rsidRDefault="00D9258B" w:rsidP="00C779C7">
      <w:pPr>
        <w:shd w:val="clear" w:color="auto" w:fill="FFFFFF"/>
        <w:spacing w:line="360" w:lineRule="auto"/>
        <w:ind w:right="-5" w:firstLine="709"/>
        <w:jc w:val="both"/>
        <w:rPr>
          <w:spacing w:val="-5"/>
          <w:szCs w:val="28"/>
        </w:rPr>
      </w:pPr>
      <w:r>
        <w:rPr>
          <w:szCs w:val="28"/>
        </w:rPr>
        <w:t>4</w:t>
      </w:r>
      <w:r w:rsidR="00731707" w:rsidRPr="00CD20CE">
        <w:rPr>
          <w:szCs w:val="28"/>
        </w:rPr>
        <w:t>. Контроль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за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виконанням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цього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наказу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покласти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>на</w:t>
      </w:r>
      <w:r w:rsidR="00731707">
        <w:rPr>
          <w:szCs w:val="28"/>
        </w:rPr>
        <w:t xml:space="preserve"> </w:t>
      </w:r>
      <w:r w:rsidR="00731707" w:rsidRPr="00CD20CE">
        <w:rPr>
          <w:szCs w:val="28"/>
        </w:rPr>
        <w:t xml:space="preserve">заступника Міністра </w:t>
      </w:r>
      <w:proofErr w:type="spellStart"/>
      <w:r w:rsidR="006518DF">
        <w:rPr>
          <w:szCs w:val="28"/>
        </w:rPr>
        <w:t>Вільдмана</w:t>
      </w:r>
      <w:proofErr w:type="spellEnd"/>
      <w:r w:rsidR="006518DF">
        <w:rPr>
          <w:szCs w:val="28"/>
        </w:rPr>
        <w:t xml:space="preserve"> І.Л.</w:t>
      </w:r>
    </w:p>
    <w:p w:rsidR="0054254E" w:rsidRDefault="0054254E" w:rsidP="00731707">
      <w:pPr>
        <w:shd w:val="clear" w:color="auto" w:fill="FFFFFF"/>
        <w:spacing w:line="360" w:lineRule="auto"/>
        <w:ind w:right="-5"/>
        <w:jc w:val="both"/>
        <w:rPr>
          <w:spacing w:val="-5"/>
          <w:szCs w:val="28"/>
        </w:rPr>
      </w:pPr>
    </w:p>
    <w:p w:rsidR="00472AD0" w:rsidRDefault="00731707" w:rsidP="00C77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966C45">
        <w:rPr>
          <w:b/>
          <w:color w:val="000000"/>
          <w:szCs w:val="28"/>
        </w:rPr>
        <w:t>Міністр</w:t>
      </w:r>
      <w:r>
        <w:rPr>
          <w:b/>
          <w:color w:val="000000"/>
          <w:szCs w:val="28"/>
        </w:rPr>
        <w:t xml:space="preserve">                                                                                        </w:t>
      </w:r>
      <w:r w:rsidR="00E63072">
        <w:rPr>
          <w:b/>
          <w:color w:val="000000"/>
          <w:szCs w:val="28"/>
        </w:rPr>
        <w:t>Е. А. Ставицький</w:t>
      </w:r>
      <w:r w:rsidRPr="00966C45">
        <w:rPr>
          <w:b/>
          <w:color w:val="000000"/>
          <w:szCs w:val="28"/>
        </w:rPr>
        <w:t xml:space="preserve"> </w:t>
      </w:r>
    </w:p>
    <w:sectPr w:rsidR="00472AD0" w:rsidSect="000537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5BD5"/>
    <w:rsid w:val="00035FB3"/>
    <w:rsid w:val="000537AA"/>
    <w:rsid w:val="001B5968"/>
    <w:rsid w:val="001E4BD3"/>
    <w:rsid w:val="002A1EDB"/>
    <w:rsid w:val="00335BD5"/>
    <w:rsid w:val="00390EB0"/>
    <w:rsid w:val="004137A9"/>
    <w:rsid w:val="00417EAD"/>
    <w:rsid w:val="00427E0B"/>
    <w:rsid w:val="00472AD0"/>
    <w:rsid w:val="0054254E"/>
    <w:rsid w:val="006518DF"/>
    <w:rsid w:val="00693897"/>
    <w:rsid w:val="00731707"/>
    <w:rsid w:val="007F047C"/>
    <w:rsid w:val="00840493"/>
    <w:rsid w:val="00935EED"/>
    <w:rsid w:val="009F6218"/>
    <w:rsid w:val="00B03937"/>
    <w:rsid w:val="00C779C7"/>
    <w:rsid w:val="00D82CD7"/>
    <w:rsid w:val="00D9258B"/>
    <w:rsid w:val="00E458E5"/>
    <w:rsid w:val="00E63072"/>
    <w:rsid w:val="00F27098"/>
    <w:rsid w:val="00F73812"/>
    <w:rsid w:val="00FC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8E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7A9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2A1EDB"/>
    <w:pPr>
      <w:keepNext/>
      <w:autoSpaceDE w:val="0"/>
      <w:autoSpaceDN w:val="0"/>
      <w:outlineLvl w:val="1"/>
    </w:pPr>
    <w:rPr>
      <w:szCs w:val="28"/>
      <w:lang w:val="ru-RU"/>
    </w:rPr>
  </w:style>
  <w:style w:type="character" w:customStyle="1" w:styleId="10">
    <w:name w:val="Заголовок 1 Знак"/>
    <w:basedOn w:val="a0"/>
    <w:link w:val="1"/>
    <w:rsid w:val="00E458E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8E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7A9"/>
    <w:rPr>
      <w:color w:val="0000FF" w:themeColor="hyperlink"/>
      <w:u w:val="single"/>
    </w:rPr>
  </w:style>
  <w:style w:type="paragraph" w:customStyle="1" w:styleId="2">
    <w:name w:val="заголовок 2"/>
    <w:basedOn w:val="a"/>
    <w:next w:val="a"/>
    <w:rsid w:val="002A1EDB"/>
    <w:pPr>
      <w:keepNext/>
      <w:autoSpaceDE w:val="0"/>
      <w:autoSpaceDN w:val="0"/>
      <w:outlineLvl w:val="1"/>
    </w:pPr>
    <w:rPr>
      <w:szCs w:val="28"/>
      <w:lang w:val="ru-RU"/>
    </w:rPr>
  </w:style>
  <w:style w:type="character" w:customStyle="1" w:styleId="10">
    <w:name w:val="Заголовок 1 Знак"/>
    <w:basedOn w:val="a0"/>
    <w:link w:val="1"/>
    <w:rsid w:val="00E458E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Арідова Світлана Євгенівна</dc:creator>
  <cp:lastModifiedBy>karnah</cp:lastModifiedBy>
  <cp:revision>2</cp:revision>
  <cp:lastPrinted>2012-08-20T08:42:00Z</cp:lastPrinted>
  <dcterms:created xsi:type="dcterms:W3CDTF">2012-09-28T08:44:00Z</dcterms:created>
  <dcterms:modified xsi:type="dcterms:W3CDTF">2012-09-28T08:44:00Z</dcterms:modified>
</cp:coreProperties>
</file>