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B2" w:rsidRPr="006B5B7F" w:rsidRDefault="00DD43B2" w:rsidP="00DD43B2">
      <w:pPr>
        <w:ind w:left="66"/>
        <w:jc w:val="right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B5B7F">
        <w:rPr>
          <w:rFonts w:ascii="Times New Roman" w:hAnsi="Times New Roman" w:cs="Times New Roman"/>
          <w:b/>
          <w:sz w:val="36"/>
          <w:szCs w:val="36"/>
          <w:lang w:val="uk-UA"/>
        </w:rPr>
        <w:t>Конкурсна робота</w:t>
      </w:r>
    </w:p>
    <w:p w:rsidR="00DD43B2" w:rsidRDefault="00DD43B2" w:rsidP="00DD43B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Попов Олександр, 5 клас</w:t>
      </w:r>
    </w:p>
    <w:p w:rsidR="00DD43B2" w:rsidRPr="006B5B7F" w:rsidRDefault="00DD43B2" w:rsidP="00DD43B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Гімназія № 30,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ЕкоНад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D43B2" w:rsidRDefault="00DD43B2" w:rsidP="00DD43B2">
      <w:pPr>
        <w:spacing w:after="0"/>
        <w:ind w:left="66"/>
        <w:rPr>
          <w:lang w:val="uk-UA"/>
        </w:rPr>
      </w:pPr>
    </w:p>
    <w:p w:rsidR="00DD43B2" w:rsidRDefault="00DD43B2" w:rsidP="00DD43B2">
      <w:pPr>
        <w:spacing w:after="0"/>
        <w:ind w:left="66"/>
        <w:rPr>
          <w:lang w:val="uk-UA"/>
        </w:rPr>
      </w:pPr>
    </w:p>
    <w:p w:rsidR="00DD43B2" w:rsidRDefault="00DD43B2" w:rsidP="00DD43B2">
      <w:pPr>
        <w:spacing w:after="0"/>
        <w:ind w:left="66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Бережи електроенергію!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Коли ніч прийшла, надворі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Світить місяць, світять зорі…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 вікон ясно ллється світло,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Ліхтарі горять привітно…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 ними затишно в кімнатах,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 енергії багато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Вони марно витрачають,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Якщо їх не виключають.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 для того, щоб світила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Електрична світла сила,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Тонни палива згорають,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Вітряки крилом махають,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Навіть хвилі із глибин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Крутять лопаті турбін…</w:t>
      </w: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</w:p>
    <w:p w:rsidR="00DD43B2" w:rsidRDefault="00DD43B2" w:rsidP="00DD43B2">
      <w:pPr>
        <w:spacing w:after="0"/>
        <w:ind w:left="66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Тож потрібно знати точно:</w:t>
      </w:r>
    </w:p>
    <w:p w:rsidR="00DD43B2" w:rsidRDefault="00DD43B2" w:rsidP="00DD43B2">
      <w:pPr>
        <w:spacing w:after="0"/>
        <w:ind w:left="66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Енергію електричну</w:t>
      </w:r>
    </w:p>
    <w:p w:rsidR="00DD43B2" w:rsidRDefault="00DD43B2" w:rsidP="00DD43B2">
      <w:pPr>
        <w:spacing w:after="0"/>
        <w:ind w:left="66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Марно ти не витрачай,</w:t>
      </w:r>
    </w:p>
    <w:p w:rsidR="008F5244" w:rsidRDefault="00DD43B2" w:rsidP="00DD43B2">
      <w:pPr>
        <w:spacing w:after="0"/>
        <w:ind w:left="66"/>
        <w:jc w:val="center"/>
      </w:pPr>
      <w:r>
        <w:rPr>
          <w:b/>
          <w:sz w:val="32"/>
          <w:szCs w:val="32"/>
          <w:lang w:val="uk-UA"/>
        </w:rPr>
        <w:t>Лампи вчасно виключай</w:t>
      </w:r>
      <w:r>
        <w:rPr>
          <w:b/>
          <w:sz w:val="32"/>
          <w:szCs w:val="32"/>
          <w:lang w:val="uk-UA"/>
        </w:rPr>
        <w:t>!</w:t>
      </w:r>
      <w:bookmarkStart w:id="0" w:name="_GoBack"/>
      <w:bookmarkEnd w:id="0"/>
    </w:p>
    <w:sectPr w:rsidR="008F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4F"/>
    <w:rsid w:val="008F5244"/>
    <w:rsid w:val="00BC634F"/>
    <w:rsid w:val="00D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SvitPC</dc:creator>
  <cp:keywords/>
  <dc:description/>
  <cp:lastModifiedBy>SvitPC</cp:lastModifiedBy>
  <cp:revision>2</cp:revision>
  <dcterms:created xsi:type="dcterms:W3CDTF">2013-04-29T07:13:00Z</dcterms:created>
  <dcterms:modified xsi:type="dcterms:W3CDTF">2013-04-29T07:14:00Z</dcterms:modified>
</cp:coreProperties>
</file>